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9F" w:rsidRDefault="00525E9F" w:rsidP="00177A49">
      <w:pPr>
        <w:pStyle w:val="1"/>
        <w:spacing w:before="120"/>
      </w:pPr>
      <w:r>
        <w:rPr>
          <w:color w:val="000000"/>
          <w:szCs w:val="28"/>
          <w:shd w:val="clear" w:color="auto" w:fill="FFFFFF"/>
        </w:rPr>
        <w:t>«</w:t>
      </w:r>
      <w:r>
        <w:rPr>
          <w:color w:val="000000"/>
          <w:szCs w:val="28"/>
          <w:shd w:val="clear" w:color="auto" w:fill="FFFFFF"/>
        </w:rPr>
        <w:t>Радиационная, химическая и биологическая защита населения</w:t>
      </w:r>
      <w:r>
        <w:rPr>
          <w:color w:val="000000"/>
          <w:szCs w:val="28"/>
          <w:shd w:val="clear" w:color="auto" w:fill="FFFFFF"/>
        </w:rPr>
        <w:t>».</w:t>
      </w:r>
      <w:r>
        <w:t xml:space="preserve"> </w:t>
      </w:r>
    </w:p>
    <w:p w:rsidR="00525E9F" w:rsidRDefault="00525E9F" w:rsidP="00177A49">
      <w:pPr>
        <w:pStyle w:val="1"/>
        <w:spacing w:before="120"/>
      </w:pPr>
    </w:p>
    <w:p w:rsidR="00525E9F" w:rsidRDefault="00525E9F" w:rsidP="00177A49">
      <w:pPr>
        <w:pStyle w:val="1"/>
        <w:spacing w:before="120"/>
      </w:pPr>
      <w:r>
        <w:t>Мероприятия радиационной защиты.</w:t>
      </w:r>
    </w:p>
    <w:p w:rsidR="00465F0E" w:rsidRDefault="00465F0E" w:rsidP="00465F0E"/>
    <w:p w:rsidR="00465F0E" w:rsidRDefault="00465F0E" w:rsidP="00465F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65F0E">
        <w:rPr>
          <w:rFonts w:ascii="Times New Roman" w:hAnsi="Times New Roman"/>
          <w:color w:val="000000"/>
          <w:sz w:val="28"/>
          <w:szCs w:val="28"/>
        </w:rPr>
        <w:t xml:space="preserve">Радиационная защита - комплекс мер, направленных на ослабление или исключение воздействия ионизирующего излучения на население, персонал </w:t>
      </w:r>
      <w:proofErr w:type="spellStart"/>
      <w:r w:rsidRPr="00465F0E">
        <w:rPr>
          <w:rFonts w:ascii="Times New Roman" w:hAnsi="Times New Roman"/>
          <w:color w:val="000000"/>
          <w:sz w:val="28"/>
          <w:szCs w:val="28"/>
        </w:rPr>
        <w:t>радиационно</w:t>
      </w:r>
      <w:proofErr w:type="spellEnd"/>
      <w:r w:rsidRPr="00465F0E">
        <w:rPr>
          <w:rFonts w:ascii="Times New Roman" w:hAnsi="Times New Roman"/>
          <w:color w:val="000000"/>
          <w:sz w:val="28"/>
          <w:szCs w:val="28"/>
        </w:rPr>
        <w:t xml:space="preserve"> -опасных объектов, биологические объекты природной среды, на радиоэлектронное оборудование и оптические системы, а также на предохранение природных и техногенных объектов от загрязнения радиоактивными веществами и удаление этих загрязнений (дезактивацию). </w:t>
      </w:r>
    </w:p>
    <w:p w:rsidR="00465F0E" w:rsidRPr="00465F0E" w:rsidRDefault="00465F0E" w:rsidP="00465F0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65F0E">
        <w:rPr>
          <w:rFonts w:ascii="Times New Roman" w:hAnsi="Times New Roman"/>
          <w:color w:val="000000"/>
          <w:sz w:val="28"/>
          <w:szCs w:val="28"/>
        </w:rPr>
        <w:t>К числу основных мероприятий, способов и средств, обеспечивающих защиту населения от радиационного воздействия при радиационной аварии, относятся: обнаружение факта аварии и оповещение о ней; выявление радиационной обстановки в районе аварии; организация радиационного контроля; установление и поддержание режима радиационной безопасности; проведение, при необходимости, на ранней стадии аварии йодной профилактики населения, персонала аварийного объекта, участников ликвидации последствий аварии; обеспечение населения, персонала аварийного объекта, участников ликвидации последствий аварии необходимыми средствами индивидуальной защиты и использование этих средств; укрытие населения, оставшегося в зоне аварии, в убежищах и противорадиационных укрытиях, обеспечивающих снижение уровня внешнего облучения, а при возможности и защиту органов дыхания от проникновения в них радионуклидов, оказавшихся в атмосферном воздухе; санитарная обработка населения, персонала аварийного объекта, участников ликвидации последствий аварии; дезактивация аварийного объекта, объектов производственного, социального, жилого значения, территории, сельскохозяйственных угодий, транспорта, других технических средств, средств защиты, одежды, имущества, продовольствия и воды; эвакуация или отселение граждан из зон, в которых уровень загрязнения или дозы облучения превышают допустимые для проживания населения.</w:t>
      </w:r>
    </w:p>
    <w:p w:rsidR="00177A49" w:rsidRDefault="00177A49" w:rsidP="00177A49">
      <w:pPr>
        <w:pStyle w:val="1"/>
        <w:spacing w:before="120"/>
      </w:pPr>
      <w:r>
        <w:t>Действия в зонах загрязнения</w:t>
      </w:r>
    </w:p>
    <w:p w:rsidR="00177A49" w:rsidRPr="00525E9F" w:rsidRDefault="00177A49" w:rsidP="00177A4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5E9F">
        <w:rPr>
          <w:rFonts w:ascii="Times New Roman" w:hAnsi="Times New Roman"/>
          <w:sz w:val="28"/>
          <w:szCs w:val="28"/>
        </w:rPr>
        <w:t>Как только стало известно об опасности радиоактивного загрязнения, н</w:t>
      </w:r>
      <w:r w:rsidRPr="00525E9F">
        <w:rPr>
          <w:rFonts w:ascii="Times New Roman" w:hAnsi="Times New Roman"/>
          <w:sz w:val="28"/>
          <w:szCs w:val="28"/>
        </w:rPr>
        <w:t>а</w:t>
      </w:r>
      <w:r w:rsidRPr="00525E9F">
        <w:rPr>
          <w:rFonts w:ascii="Times New Roman" w:hAnsi="Times New Roman"/>
          <w:sz w:val="28"/>
          <w:szCs w:val="28"/>
        </w:rPr>
        <w:t xml:space="preserve">до немедленно надеть противогаз на себя, на детей, а маленьких (до 1,5 лет) </w:t>
      </w:r>
      <w:r w:rsidR="00FC2EF5">
        <w:rPr>
          <w:rFonts w:ascii="Times New Roman" w:hAnsi="Times New Roman"/>
          <w:sz w:val="28"/>
          <w:szCs w:val="28"/>
        </w:rPr>
        <w:t xml:space="preserve">детей </w:t>
      </w:r>
      <w:r w:rsidRPr="00525E9F">
        <w:rPr>
          <w:rFonts w:ascii="Times New Roman" w:hAnsi="Times New Roman"/>
          <w:sz w:val="28"/>
          <w:szCs w:val="28"/>
        </w:rPr>
        <w:t>поме</w:t>
      </w:r>
      <w:r w:rsidRPr="00525E9F">
        <w:rPr>
          <w:rFonts w:ascii="Times New Roman" w:hAnsi="Times New Roman"/>
          <w:sz w:val="28"/>
          <w:szCs w:val="28"/>
        </w:rPr>
        <w:t>с</w:t>
      </w:r>
      <w:r w:rsidRPr="00525E9F">
        <w:rPr>
          <w:rFonts w:ascii="Times New Roman" w:hAnsi="Times New Roman"/>
          <w:sz w:val="28"/>
          <w:szCs w:val="28"/>
        </w:rPr>
        <w:t xml:space="preserve">тить в КЗД (камеру защитную детскую), можно надеть респиратор, </w:t>
      </w:r>
      <w:proofErr w:type="spellStart"/>
      <w:r w:rsidRPr="00525E9F">
        <w:rPr>
          <w:rFonts w:ascii="Times New Roman" w:hAnsi="Times New Roman"/>
          <w:sz w:val="28"/>
          <w:szCs w:val="28"/>
        </w:rPr>
        <w:t>пр</w:t>
      </w:r>
      <w:r w:rsidRPr="00525E9F">
        <w:rPr>
          <w:rFonts w:ascii="Times New Roman" w:hAnsi="Times New Roman"/>
          <w:sz w:val="28"/>
          <w:szCs w:val="28"/>
        </w:rPr>
        <w:t>о</w:t>
      </w:r>
      <w:r w:rsidRPr="00525E9F">
        <w:rPr>
          <w:rFonts w:ascii="Times New Roman" w:hAnsi="Times New Roman"/>
          <w:sz w:val="28"/>
          <w:szCs w:val="28"/>
        </w:rPr>
        <w:t>тиво</w:t>
      </w:r>
      <w:proofErr w:type="spellEnd"/>
      <w:r w:rsidRPr="00525E9F">
        <w:rPr>
          <w:rFonts w:ascii="Times New Roman" w:hAnsi="Times New Roman"/>
          <w:sz w:val="28"/>
          <w:szCs w:val="28"/>
        </w:rPr>
        <w:t>-пыльную тканевую маску или ватно-марлевую повязку и следовать в з</w:t>
      </w:r>
      <w:r w:rsidRPr="00525E9F">
        <w:rPr>
          <w:rFonts w:ascii="Times New Roman" w:hAnsi="Times New Roman"/>
          <w:sz w:val="28"/>
          <w:szCs w:val="28"/>
        </w:rPr>
        <w:t>а</w:t>
      </w:r>
      <w:r w:rsidRPr="00525E9F">
        <w:rPr>
          <w:rFonts w:ascii="Times New Roman" w:hAnsi="Times New Roman"/>
          <w:sz w:val="28"/>
          <w:szCs w:val="28"/>
        </w:rPr>
        <w:t>щитное сооружение (убежище, ПРУ, по</w:t>
      </w:r>
      <w:r w:rsidRPr="00525E9F">
        <w:rPr>
          <w:rFonts w:ascii="Times New Roman" w:hAnsi="Times New Roman"/>
          <w:sz w:val="28"/>
          <w:szCs w:val="28"/>
        </w:rPr>
        <w:t>д</w:t>
      </w:r>
      <w:r w:rsidRPr="00525E9F">
        <w:rPr>
          <w:rFonts w:ascii="Times New Roman" w:hAnsi="Times New Roman"/>
          <w:sz w:val="28"/>
          <w:szCs w:val="28"/>
        </w:rPr>
        <w:t>вал).</w:t>
      </w:r>
    </w:p>
    <w:p w:rsidR="00177A49" w:rsidRPr="00525E9F" w:rsidRDefault="00177A49" w:rsidP="00177A4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5E9F">
        <w:rPr>
          <w:rFonts w:ascii="Times New Roman" w:hAnsi="Times New Roman"/>
          <w:sz w:val="28"/>
          <w:szCs w:val="28"/>
        </w:rPr>
        <w:t>Если защитное сооружение где-то слишком далеко и у вас нет средств з</w:t>
      </w:r>
      <w:r w:rsidRPr="00525E9F">
        <w:rPr>
          <w:rFonts w:ascii="Times New Roman" w:hAnsi="Times New Roman"/>
          <w:sz w:val="28"/>
          <w:szCs w:val="28"/>
        </w:rPr>
        <w:t>а</w:t>
      </w:r>
      <w:r w:rsidRPr="00525E9F">
        <w:rPr>
          <w:rFonts w:ascii="Times New Roman" w:hAnsi="Times New Roman"/>
          <w:sz w:val="28"/>
          <w:szCs w:val="28"/>
        </w:rPr>
        <w:t>щиты органов дыхания, оставайтесь дома. Включите радио, телевизор, репр</w:t>
      </w:r>
      <w:r w:rsidRPr="00525E9F">
        <w:rPr>
          <w:rFonts w:ascii="Times New Roman" w:hAnsi="Times New Roman"/>
          <w:sz w:val="28"/>
          <w:szCs w:val="28"/>
        </w:rPr>
        <w:t>о</w:t>
      </w:r>
      <w:r w:rsidRPr="00525E9F">
        <w:rPr>
          <w:rFonts w:ascii="Times New Roman" w:hAnsi="Times New Roman"/>
          <w:sz w:val="28"/>
          <w:szCs w:val="28"/>
        </w:rPr>
        <w:t>дуктор радиотрансляции и слушайте сообщения и распоряжения управления по д</w:t>
      </w:r>
      <w:r w:rsidRPr="00525E9F">
        <w:rPr>
          <w:rFonts w:ascii="Times New Roman" w:hAnsi="Times New Roman"/>
          <w:sz w:val="28"/>
          <w:szCs w:val="28"/>
        </w:rPr>
        <w:t>е</w:t>
      </w:r>
      <w:r w:rsidRPr="00525E9F">
        <w:rPr>
          <w:rFonts w:ascii="Times New Roman" w:hAnsi="Times New Roman"/>
          <w:sz w:val="28"/>
          <w:szCs w:val="28"/>
        </w:rPr>
        <w:t>лам ГО и ЧС или местных органов власти. Тем временем закройте окна, двери, зашторь</w:t>
      </w:r>
      <w:r w:rsidRPr="00525E9F">
        <w:rPr>
          <w:rFonts w:ascii="Times New Roman" w:hAnsi="Times New Roman"/>
          <w:sz w:val="28"/>
          <w:szCs w:val="28"/>
        </w:rPr>
        <w:softHyphen/>
        <w:t>те их плотной тканью или одеялом. Закройте вентиляционные люки, о</w:t>
      </w:r>
      <w:r w:rsidRPr="00525E9F">
        <w:rPr>
          <w:rFonts w:ascii="Times New Roman" w:hAnsi="Times New Roman"/>
          <w:sz w:val="28"/>
          <w:szCs w:val="28"/>
        </w:rPr>
        <w:t>т</w:t>
      </w:r>
      <w:r w:rsidRPr="00525E9F">
        <w:rPr>
          <w:rFonts w:ascii="Times New Roman" w:hAnsi="Times New Roman"/>
          <w:sz w:val="28"/>
          <w:szCs w:val="28"/>
        </w:rPr>
        <w:t>души</w:t>
      </w:r>
      <w:r w:rsidRPr="00525E9F">
        <w:rPr>
          <w:rFonts w:ascii="Times New Roman" w:hAnsi="Times New Roman"/>
          <w:sz w:val="28"/>
          <w:szCs w:val="28"/>
        </w:rPr>
        <w:softHyphen/>
        <w:t xml:space="preserve">ны, заклейте щели в оконных рамах. Уберите </w:t>
      </w:r>
      <w:r w:rsidRPr="00525E9F">
        <w:rPr>
          <w:rFonts w:ascii="Times New Roman" w:hAnsi="Times New Roman"/>
          <w:sz w:val="28"/>
          <w:szCs w:val="28"/>
        </w:rPr>
        <w:lastRenderedPageBreak/>
        <w:t>продукты в х</w:t>
      </w:r>
      <w:r w:rsidRPr="00525E9F">
        <w:rPr>
          <w:rFonts w:ascii="Times New Roman" w:hAnsi="Times New Roman"/>
          <w:sz w:val="28"/>
          <w:szCs w:val="28"/>
        </w:rPr>
        <w:t>о</w:t>
      </w:r>
      <w:r w:rsidRPr="00525E9F">
        <w:rPr>
          <w:rFonts w:ascii="Times New Roman" w:hAnsi="Times New Roman"/>
          <w:sz w:val="28"/>
          <w:szCs w:val="28"/>
        </w:rPr>
        <w:t>лодильник или дру</w:t>
      </w:r>
      <w:r w:rsidRPr="00525E9F">
        <w:rPr>
          <w:rFonts w:ascii="Times New Roman" w:hAnsi="Times New Roman"/>
          <w:sz w:val="28"/>
          <w:szCs w:val="28"/>
        </w:rPr>
        <w:softHyphen/>
        <w:t>гие надежные для защиты места. Создайте запас воды. Проинформируйте с</w:t>
      </w:r>
      <w:r w:rsidRPr="00525E9F">
        <w:rPr>
          <w:rFonts w:ascii="Times New Roman" w:hAnsi="Times New Roman"/>
          <w:sz w:val="28"/>
          <w:szCs w:val="28"/>
        </w:rPr>
        <w:t>о</w:t>
      </w:r>
      <w:r w:rsidRPr="00525E9F">
        <w:rPr>
          <w:rFonts w:ascii="Times New Roman" w:hAnsi="Times New Roman"/>
          <w:sz w:val="28"/>
          <w:szCs w:val="28"/>
        </w:rPr>
        <w:t>се</w:t>
      </w:r>
      <w:r w:rsidRPr="00525E9F">
        <w:rPr>
          <w:rFonts w:ascii="Times New Roman" w:hAnsi="Times New Roman"/>
          <w:sz w:val="28"/>
          <w:szCs w:val="28"/>
        </w:rPr>
        <w:softHyphen/>
        <w:t>дей об у</w:t>
      </w:r>
      <w:r w:rsidRPr="00525E9F">
        <w:rPr>
          <w:rFonts w:ascii="Times New Roman" w:hAnsi="Times New Roman"/>
          <w:sz w:val="28"/>
          <w:szCs w:val="28"/>
        </w:rPr>
        <w:t>с</w:t>
      </w:r>
      <w:r w:rsidRPr="00525E9F">
        <w:rPr>
          <w:rFonts w:ascii="Times New Roman" w:hAnsi="Times New Roman"/>
          <w:sz w:val="28"/>
          <w:szCs w:val="28"/>
        </w:rPr>
        <w:t>лышанном вами сообщении.</w:t>
      </w:r>
    </w:p>
    <w:p w:rsidR="00177A49" w:rsidRPr="00525E9F" w:rsidRDefault="00177A49" w:rsidP="00177A4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5E9F">
        <w:rPr>
          <w:rFonts w:ascii="Times New Roman" w:hAnsi="Times New Roman"/>
          <w:sz w:val="28"/>
          <w:szCs w:val="28"/>
        </w:rPr>
        <w:t>Не забывайте: главная опасность на загрязненной местности — это поп</w:t>
      </w:r>
      <w:r w:rsidRPr="00525E9F">
        <w:rPr>
          <w:rFonts w:ascii="Times New Roman" w:hAnsi="Times New Roman"/>
          <w:sz w:val="28"/>
          <w:szCs w:val="28"/>
        </w:rPr>
        <w:t>а</w:t>
      </w:r>
      <w:r w:rsidRPr="00525E9F">
        <w:rPr>
          <w:rFonts w:ascii="Times New Roman" w:hAnsi="Times New Roman"/>
          <w:sz w:val="28"/>
          <w:szCs w:val="28"/>
        </w:rPr>
        <w:t>дание радиоактивных веществ внутрь организма с вдыхаемым воздухом, при приеме пищи и воды.</w:t>
      </w:r>
    </w:p>
    <w:p w:rsidR="00177A49" w:rsidRPr="00525E9F" w:rsidRDefault="00177A49" w:rsidP="00177A4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5E9F">
        <w:rPr>
          <w:rFonts w:ascii="Times New Roman" w:hAnsi="Times New Roman"/>
          <w:sz w:val="28"/>
          <w:szCs w:val="28"/>
        </w:rPr>
        <w:t>Попадание большого количества радиоактивных веществ на открытые участ</w:t>
      </w:r>
      <w:r w:rsidRPr="00525E9F">
        <w:rPr>
          <w:rFonts w:ascii="Times New Roman" w:hAnsi="Times New Roman"/>
          <w:sz w:val="28"/>
          <w:szCs w:val="28"/>
        </w:rPr>
        <w:softHyphen/>
        <w:t>ки кожи может вызвать се поражение — кожные ожоги.</w:t>
      </w:r>
    </w:p>
    <w:p w:rsidR="00177A49" w:rsidRPr="009E5108" w:rsidRDefault="00177A49" w:rsidP="00177A49">
      <w:pPr>
        <w:pStyle w:val="1"/>
        <w:spacing w:before="120"/>
        <w:ind w:firstLine="720"/>
        <w:rPr>
          <w:bCs/>
          <w:szCs w:val="28"/>
        </w:rPr>
      </w:pPr>
      <w:r w:rsidRPr="009E5108">
        <w:rPr>
          <w:bCs/>
          <w:szCs w:val="28"/>
        </w:rPr>
        <w:t>Применение противоради</w:t>
      </w:r>
      <w:r w:rsidRPr="009E5108">
        <w:rPr>
          <w:bCs/>
          <w:szCs w:val="28"/>
        </w:rPr>
        <w:t>а</w:t>
      </w:r>
      <w:r w:rsidRPr="009E5108">
        <w:rPr>
          <w:bCs/>
          <w:szCs w:val="28"/>
        </w:rPr>
        <w:t>ционных препаратов</w:t>
      </w:r>
    </w:p>
    <w:p w:rsidR="00177A49" w:rsidRPr="009E5108" w:rsidRDefault="00177A49" w:rsidP="00177A4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5108">
        <w:rPr>
          <w:rFonts w:ascii="Times New Roman" w:hAnsi="Times New Roman"/>
          <w:color w:val="000000"/>
          <w:sz w:val="28"/>
          <w:szCs w:val="28"/>
        </w:rPr>
        <w:t>Чтобы снизить тяжесть последствий ионизирующих излучений на орг</w:t>
      </w:r>
      <w:r w:rsidRPr="009E5108">
        <w:rPr>
          <w:rFonts w:ascii="Times New Roman" w:hAnsi="Times New Roman"/>
          <w:color w:val="000000"/>
          <w:sz w:val="28"/>
          <w:szCs w:val="28"/>
        </w:rPr>
        <w:t>а</w:t>
      </w:r>
      <w:r w:rsidRPr="009E5108">
        <w:rPr>
          <w:rFonts w:ascii="Times New Roman" w:hAnsi="Times New Roman"/>
          <w:color w:val="000000"/>
          <w:sz w:val="28"/>
          <w:szCs w:val="28"/>
        </w:rPr>
        <w:t>низм человека, применяются специальные химические вещества (радиопроте</w:t>
      </w:r>
      <w:r w:rsidRPr="009E5108">
        <w:rPr>
          <w:rFonts w:ascii="Times New Roman" w:hAnsi="Times New Roman"/>
          <w:color w:val="000000"/>
          <w:sz w:val="28"/>
          <w:szCs w:val="28"/>
        </w:rPr>
        <w:t>к</w:t>
      </w:r>
      <w:r w:rsidRPr="009E5108">
        <w:rPr>
          <w:rFonts w:ascii="Times New Roman" w:hAnsi="Times New Roman"/>
          <w:color w:val="000000"/>
          <w:sz w:val="28"/>
          <w:szCs w:val="28"/>
        </w:rPr>
        <w:t>торы). Они повышают защитные свойства организма, делают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5108">
        <w:rPr>
          <w:rFonts w:ascii="Times New Roman" w:hAnsi="Times New Roman"/>
          <w:color w:val="000000"/>
          <w:sz w:val="28"/>
          <w:szCs w:val="28"/>
        </w:rPr>
        <w:t>его более устойч</w:t>
      </w:r>
      <w:r w:rsidRPr="009E5108">
        <w:rPr>
          <w:rFonts w:ascii="Times New Roman" w:hAnsi="Times New Roman"/>
          <w:color w:val="000000"/>
          <w:sz w:val="28"/>
          <w:szCs w:val="28"/>
        </w:rPr>
        <w:t>и</w:t>
      </w:r>
      <w:r w:rsidRPr="009E5108">
        <w:rPr>
          <w:rFonts w:ascii="Times New Roman" w:hAnsi="Times New Roman"/>
          <w:color w:val="000000"/>
          <w:sz w:val="28"/>
          <w:szCs w:val="28"/>
        </w:rPr>
        <w:t xml:space="preserve">вым к ионизирующим излучениям. А в тех случаях, когда произошло </w:t>
      </w:r>
      <w:proofErr w:type="spellStart"/>
      <w:r w:rsidRPr="009E5108">
        <w:rPr>
          <w:rFonts w:ascii="Times New Roman" w:hAnsi="Times New Roman"/>
          <w:color w:val="000000"/>
          <w:sz w:val="28"/>
          <w:szCs w:val="28"/>
        </w:rPr>
        <w:t>переобл</w:t>
      </w:r>
      <w:r w:rsidRPr="009E5108">
        <w:rPr>
          <w:rFonts w:ascii="Times New Roman" w:hAnsi="Times New Roman"/>
          <w:color w:val="000000"/>
          <w:sz w:val="28"/>
          <w:szCs w:val="28"/>
        </w:rPr>
        <w:t>у</w:t>
      </w:r>
      <w:r w:rsidRPr="009E5108">
        <w:rPr>
          <w:rFonts w:ascii="Times New Roman" w:hAnsi="Times New Roman"/>
          <w:color w:val="000000"/>
          <w:sz w:val="28"/>
          <w:szCs w:val="28"/>
        </w:rPr>
        <w:t>чени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Pr="009E5108">
        <w:rPr>
          <w:rFonts w:ascii="Times New Roman" w:hAnsi="Times New Roman"/>
          <w:color w:val="000000"/>
          <w:sz w:val="28"/>
          <w:szCs w:val="28"/>
        </w:rPr>
        <w:t>, снижают тяжесть лучевой болезни, облегчают условия для выздоравлив</w:t>
      </w:r>
      <w:r w:rsidRPr="009E5108">
        <w:rPr>
          <w:rFonts w:ascii="Times New Roman" w:hAnsi="Times New Roman"/>
          <w:color w:val="000000"/>
          <w:sz w:val="28"/>
          <w:szCs w:val="28"/>
        </w:rPr>
        <w:t>а</w:t>
      </w:r>
      <w:r w:rsidRPr="009E5108">
        <w:rPr>
          <w:rFonts w:ascii="Times New Roman" w:hAnsi="Times New Roman"/>
          <w:color w:val="000000"/>
          <w:sz w:val="28"/>
          <w:szCs w:val="28"/>
        </w:rPr>
        <w:t>ния. Радиопротекторы ослабляют симптомы, выз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9E5108">
        <w:rPr>
          <w:rFonts w:ascii="Times New Roman" w:hAnsi="Times New Roman"/>
          <w:color w:val="000000"/>
          <w:sz w:val="28"/>
          <w:szCs w:val="28"/>
        </w:rPr>
        <w:t>вающие тошноту и рвоту.</w:t>
      </w:r>
    </w:p>
    <w:p w:rsidR="00177A49" w:rsidRPr="009E5108" w:rsidRDefault="00177A49" w:rsidP="00177A4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5108">
        <w:rPr>
          <w:rFonts w:ascii="Times New Roman" w:hAnsi="Times New Roman"/>
          <w:color w:val="000000"/>
          <w:sz w:val="28"/>
          <w:szCs w:val="28"/>
        </w:rPr>
        <w:t xml:space="preserve">Эти вещества распространены под названиями: цистеин, </w:t>
      </w:r>
      <w:proofErr w:type="spellStart"/>
      <w:r w:rsidRPr="009E5108">
        <w:rPr>
          <w:rFonts w:ascii="Times New Roman" w:hAnsi="Times New Roman"/>
          <w:color w:val="000000"/>
          <w:sz w:val="28"/>
          <w:szCs w:val="28"/>
        </w:rPr>
        <w:t>цистомин</w:t>
      </w:r>
      <w:proofErr w:type="spellEnd"/>
      <w:r w:rsidRPr="009E510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E5108">
        <w:rPr>
          <w:rFonts w:ascii="Times New Roman" w:hAnsi="Times New Roman"/>
          <w:color w:val="000000"/>
          <w:sz w:val="28"/>
          <w:szCs w:val="28"/>
        </w:rPr>
        <w:t>цист</w:t>
      </w:r>
      <w:r w:rsidRPr="009E5108">
        <w:rPr>
          <w:rFonts w:ascii="Times New Roman" w:hAnsi="Times New Roman"/>
          <w:color w:val="000000"/>
          <w:sz w:val="28"/>
          <w:szCs w:val="28"/>
        </w:rPr>
        <w:t>о</w:t>
      </w:r>
      <w:r w:rsidRPr="009E5108">
        <w:rPr>
          <w:rFonts w:ascii="Times New Roman" w:hAnsi="Times New Roman"/>
          <w:color w:val="000000"/>
          <w:sz w:val="28"/>
          <w:szCs w:val="28"/>
        </w:rPr>
        <w:t>фос</w:t>
      </w:r>
      <w:proofErr w:type="spellEnd"/>
      <w:r w:rsidRPr="009E5108">
        <w:rPr>
          <w:rFonts w:ascii="Times New Roman" w:hAnsi="Times New Roman"/>
          <w:color w:val="000000"/>
          <w:sz w:val="28"/>
          <w:szCs w:val="28"/>
        </w:rPr>
        <w:t xml:space="preserve"> и др. Все они в своем составе имеют сульфгидрильные группы, которые и обладают прот</w:t>
      </w:r>
      <w:r w:rsidRPr="009E5108">
        <w:rPr>
          <w:rFonts w:ascii="Times New Roman" w:hAnsi="Times New Roman"/>
          <w:color w:val="000000"/>
          <w:sz w:val="28"/>
          <w:szCs w:val="28"/>
        </w:rPr>
        <w:t>и</w:t>
      </w:r>
      <w:r w:rsidRPr="009E5108">
        <w:rPr>
          <w:rFonts w:ascii="Times New Roman" w:hAnsi="Times New Roman"/>
          <w:color w:val="000000"/>
          <w:sz w:val="28"/>
          <w:szCs w:val="28"/>
        </w:rPr>
        <w:t>ворадиационными свойствами.</w:t>
      </w:r>
    </w:p>
    <w:p w:rsidR="00177A49" w:rsidRDefault="00177A49" w:rsidP="00177A4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E5108">
        <w:rPr>
          <w:rFonts w:ascii="Times New Roman" w:hAnsi="Times New Roman"/>
          <w:color w:val="000000"/>
          <w:sz w:val="28"/>
          <w:szCs w:val="28"/>
        </w:rPr>
        <w:t xml:space="preserve">В гражданской обороне России применяется </w:t>
      </w:r>
      <w:proofErr w:type="spellStart"/>
      <w:r w:rsidRPr="009E5108">
        <w:rPr>
          <w:rFonts w:ascii="Times New Roman" w:hAnsi="Times New Roman"/>
          <w:color w:val="000000"/>
          <w:sz w:val="28"/>
          <w:szCs w:val="28"/>
        </w:rPr>
        <w:t>цистомин</w:t>
      </w:r>
      <w:proofErr w:type="spellEnd"/>
      <w:r w:rsidRPr="009E5108">
        <w:rPr>
          <w:rFonts w:ascii="Times New Roman" w:hAnsi="Times New Roman"/>
          <w:color w:val="000000"/>
          <w:sz w:val="28"/>
          <w:szCs w:val="28"/>
        </w:rPr>
        <w:t>, который входи</w:t>
      </w:r>
      <w:r>
        <w:rPr>
          <w:rFonts w:ascii="Times New Roman" w:hAnsi="Times New Roman"/>
          <w:color w:val="000000"/>
          <w:sz w:val="28"/>
          <w:szCs w:val="28"/>
        </w:rPr>
        <w:t>т в со</w:t>
      </w:r>
      <w:r>
        <w:rPr>
          <w:rFonts w:ascii="Times New Roman" w:hAnsi="Times New Roman"/>
          <w:color w:val="000000"/>
          <w:sz w:val="28"/>
          <w:szCs w:val="28"/>
        </w:rPr>
        <w:softHyphen/>
        <w:t>став комплекта индивидуального медицинского гражданской защиты (КИМ ГЗ). Количество таблеток 12 шт.</w:t>
      </w:r>
      <w:r w:rsidRPr="009E5108">
        <w:rPr>
          <w:rFonts w:ascii="Times New Roman" w:hAnsi="Times New Roman"/>
          <w:color w:val="000000"/>
          <w:sz w:val="28"/>
          <w:szCs w:val="28"/>
        </w:rPr>
        <w:t xml:space="preserve"> Принимать их надо обязательно до начала р</w:t>
      </w:r>
      <w:r w:rsidRPr="009E5108">
        <w:rPr>
          <w:rFonts w:ascii="Times New Roman" w:hAnsi="Times New Roman"/>
          <w:color w:val="000000"/>
          <w:sz w:val="28"/>
          <w:szCs w:val="28"/>
        </w:rPr>
        <w:t>а</w:t>
      </w:r>
      <w:r w:rsidRPr="009E5108">
        <w:rPr>
          <w:rFonts w:ascii="Times New Roman" w:hAnsi="Times New Roman"/>
          <w:color w:val="000000"/>
          <w:sz w:val="28"/>
          <w:szCs w:val="28"/>
        </w:rPr>
        <w:t>диоактивного заражения. Тогда эффективность облучения будет снижена пр</w:t>
      </w:r>
      <w:r w:rsidRPr="009E5108">
        <w:rPr>
          <w:rFonts w:ascii="Times New Roman" w:hAnsi="Times New Roman"/>
          <w:color w:val="000000"/>
          <w:sz w:val="28"/>
          <w:szCs w:val="28"/>
        </w:rPr>
        <w:t>и</w:t>
      </w:r>
      <w:r w:rsidRPr="009E5108">
        <w:rPr>
          <w:rFonts w:ascii="Times New Roman" w:hAnsi="Times New Roman"/>
          <w:color w:val="000000"/>
          <w:sz w:val="28"/>
          <w:szCs w:val="28"/>
        </w:rPr>
        <w:t xml:space="preserve">мерно в 1,5 раза. Если принять препарат после облучения </w:t>
      </w:r>
      <w:r>
        <w:rPr>
          <w:rFonts w:ascii="Times New Roman" w:hAnsi="Times New Roman"/>
          <w:color w:val="212121"/>
          <w:sz w:val="28"/>
          <w:szCs w:val="28"/>
        </w:rPr>
        <w:t>-</w:t>
      </w:r>
      <w:r w:rsidRPr="009E5108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9E5108">
        <w:rPr>
          <w:rFonts w:ascii="Times New Roman" w:hAnsi="Times New Roman"/>
          <w:color w:val="000000"/>
          <w:sz w:val="28"/>
          <w:szCs w:val="28"/>
        </w:rPr>
        <w:t>защитного действия не произо</w:t>
      </w:r>
      <w:r w:rsidRPr="009E5108">
        <w:rPr>
          <w:rFonts w:ascii="Times New Roman" w:hAnsi="Times New Roman"/>
          <w:color w:val="000000"/>
          <w:sz w:val="28"/>
          <w:szCs w:val="28"/>
        </w:rPr>
        <w:t>й</w:t>
      </w:r>
      <w:r w:rsidRPr="009E5108">
        <w:rPr>
          <w:rFonts w:ascii="Times New Roman" w:hAnsi="Times New Roman"/>
          <w:color w:val="000000"/>
          <w:sz w:val="28"/>
          <w:szCs w:val="28"/>
        </w:rPr>
        <w:t>дет.</w:t>
      </w:r>
    </w:p>
    <w:p w:rsidR="00177A49" w:rsidRPr="009E5108" w:rsidRDefault="00177A49" w:rsidP="00177A49">
      <w:pPr>
        <w:shd w:val="clear" w:color="auto" w:fill="FFFFFF"/>
        <w:spacing w:before="12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9E5108">
        <w:rPr>
          <w:rFonts w:ascii="Times New Roman" w:hAnsi="Times New Roman"/>
          <w:b/>
          <w:bCs/>
          <w:color w:val="000000"/>
          <w:sz w:val="28"/>
          <w:szCs w:val="28"/>
        </w:rPr>
        <w:t>Средства индивидуальной защиты</w:t>
      </w:r>
    </w:p>
    <w:p w:rsidR="00177A49" w:rsidRPr="009E5108" w:rsidRDefault="00177A49" w:rsidP="00177A4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5108">
        <w:rPr>
          <w:rFonts w:ascii="Times New Roman" w:hAnsi="Times New Roman"/>
          <w:color w:val="000000"/>
          <w:sz w:val="28"/>
          <w:szCs w:val="28"/>
        </w:rPr>
        <w:t xml:space="preserve">Применение противогазов, респираторов, </w:t>
      </w:r>
      <w:proofErr w:type="spellStart"/>
      <w:r w:rsidRPr="009E5108">
        <w:rPr>
          <w:rFonts w:ascii="Times New Roman" w:hAnsi="Times New Roman"/>
          <w:color w:val="000000"/>
          <w:sz w:val="28"/>
          <w:szCs w:val="28"/>
        </w:rPr>
        <w:t>противопыльных</w:t>
      </w:r>
      <w:proofErr w:type="spellEnd"/>
      <w:r w:rsidRPr="009E5108">
        <w:rPr>
          <w:rFonts w:ascii="Times New Roman" w:hAnsi="Times New Roman"/>
          <w:color w:val="000000"/>
          <w:sz w:val="28"/>
          <w:szCs w:val="28"/>
        </w:rPr>
        <w:t xml:space="preserve"> тканевых м</w:t>
      </w:r>
      <w:r w:rsidRPr="009E5108">
        <w:rPr>
          <w:rFonts w:ascii="Times New Roman" w:hAnsi="Times New Roman"/>
          <w:color w:val="000000"/>
          <w:sz w:val="28"/>
          <w:szCs w:val="28"/>
        </w:rPr>
        <w:t>а</w:t>
      </w:r>
      <w:r w:rsidRPr="009E5108">
        <w:rPr>
          <w:rFonts w:ascii="Times New Roman" w:hAnsi="Times New Roman"/>
          <w:color w:val="000000"/>
          <w:sz w:val="28"/>
          <w:szCs w:val="28"/>
        </w:rPr>
        <w:t>сок и ватно-марлевых повязок в значительной степени снизит (исключит) поп</w:t>
      </w:r>
      <w:r w:rsidRPr="009E5108">
        <w:rPr>
          <w:rFonts w:ascii="Times New Roman" w:hAnsi="Times New Roman"/>
          <w:color w:val="000000"/>
          <w:sz w:val="28"/>
          <w:szCs w:val="28"/>
        </w:rPr>
        <w:t>а</w:t>
      </w:r>
      <w:r w:rsidRPr="009E5108">
        <w:rPr>
          <w:rFonts w:ascii="Times New Roman" w:hAnsi="Times New Roman"/>
          <w:color w:val="000000"/>
          <w:sz w:val="28"/>
          <w:szCs w:val="28"/>
        </w:rPr>
        <w:t>да</w:t>
      </w:r>
      <w:r w:rsidRPr="009E5108">
        <w:rPr>
          <w:rFonts w:ascii="Times New Roman" w:hAnsi="Times New Roman"/>
          <w:color w:val="000000"/>
          <w:sz w:val="28"/>
          <w:szCs w:val="28"/>
        </w:rPr>
        <w:softHyphen/>
        <w:t>ние радиоа</w:t>
      </w:r>
      <w:r w:rsidRPr="009E5108">
        <w:rPr>
          <w:rFonts w:ascii="Times New Roman" w:hAnsi="Times New Roman"/>
          <w:color w:val="000000"/>
          <w:sz w:val="28"/>
          <w:szCs w:val="28"/>
        </w:rPr>
        <w:t>к</w:t>
      </w:r>
      <w:r w:rsidRPr="009E5108">
        <w:rPr>
          <w:rFonts w:ascii="Times New Roman" w:hAnsi="Times New Roman"/>
          <w:color w:val="000000"/>
          <w:sz w:val="28"/>
          <w:szCs w:val="28"/>
        </w:rPr>
        <w:t xml:space="preserve">тивных веществ внутрь организма </w:t>
      </w:r>
      <w:r w:rsidRPr="009E5108">
        <w:rPr>
          <w:rFonts w:ascii="Times New Roman" w:hAnsi="Times New Roman"/>
          <w:color w:val="212121"/>
          <w:sz w:val="28"/>
          <w:szCs w:val="28"/>
        </w:rPr>
        <w:t xml:space="preserve">через </w:t>
      </w:r>
      <w:r w:rsidRPr="009E5108">
        <w:rPr>
          <w:rFonts w:ascii="Times New Roman" w:hAnsi="Times New Roman"/>
          <w:color w:val="000000"/>
          <w:sz w:val="28"/>
          <w:szCs w:val="28"/>
        </w:rPr>
        <w:t>органы дыхания.</w:t>
      </w:r>
    </w:p>
    <w:p w:rsidR="00177A49" w:rsidRPr="009E5108" w:rsidRDefault="00177A49" w:rsidP="00177A4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5108">
        <w:rPr>
          <w:rFonts w:ascii="Times New Roman" w:hAnsi="Times New Roman"/>
          <w:color w:val="000000"/>
          <w:sz w:val="28"/>
          <w:szCs w:val="28"/>
        </w:rPr>
        <w:t>Для взрослых 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рекомендовать противогазы</w:t>
      </w:r>
      <w:r w:rsidRPr="009E5108">
        <w:rPr>
          <w:rFonts w:ascii="Times New Roman" w:hAnsi="Times New Roman"/>
          <w:color w:val="000000"/>
          <w:sz w:val="28"/>
          <w:szCs w:val="28"/>
        </w:rPr>
        <w:t xml:space="preserve"> ГП-7, для детей дош</w:t>
      </w:r>
      <w:r w:rsidRPr="009E5108">
        <w:rPr>
          <w:rFonts w:ascii="Times New Roman" w:hAnsi="Times New Roman"/>
          <w:color w:val="000000"/>
          <w:sz w:val="28"/>
          <w:szCs w:val="28"/>
        </w:rPr>
        <w:softHyphen/>
        <w:t xml:space="preserve">кольного возраста </w:t>
      </w:r>
      <w:r>
        <w:rPr>
          <w:rFonts w:ascii="Times New Roman" w:hAnsi="Times New Roman"/>
          <w:color w:val="212121"/>
          <w:sz w:val="28"/>
          <w:szCs w:val="28"/>
        </w:rPr>
        <w:t>-</w:t>
      </w:r>
      <w:r w:rsidRPr="009E5108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9E5108">
        <w:rPr>
          <w:rFonts w:ascii="Times New Roman" w:hAnsi="Times New Roman"/>
          <w:color w:val="000000"/>
          <w:sz w:val="28"/>
          <w:szCs w:val="28"/>
        </w:rPr>
        <w:t xml:space="preserve">ПДФ-Д, ПДФ-2Д, школьникам </w:t>
      </w:r>
      <w:r>
        <w:rPr>
          <w:rFonts w:ascii="Times New Roman" w:hAnsi="Times New Roman"/>
          <w:color w:val="212121"/>
          <w:sz w:val="28"/>
          <w:szCs w:val="28"/>
        </w:rPr>
        <w:t>-</w:t>
      </w:r>
      <w:r w:rsidRPr="009E5108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9E5108">
        <w:rPr>
          <w:rFonts w:ascii="Times New Roman" w:hAnsi="Times New Roman"/>
          <w:color w:val="000000"/>
          <w:sz w:val="28"/>
          <w:szCs w:val="28"/>
        </w:rPr>
        <w:t xml:space="preserve">ПДФ-Ш, ПДФ-2Ш, до полутора лет </w:t>
      </w:r>
      <w:r>
        <w:rPr>
          <w:rFonts w:ascii="Times New Roman" w:hAnsi="Times New Roman"/>
          <w:color w:val="212121"/>
          <w:sz w:val="28"/>
          <w:szCs w:val="28"/>
        </w:rPr>
        <w:t xml:space="preserve">- </w:t>
      </w:r>
      <w:r w:rsidRPr="009E5108">
        <w:rPr>
          <w:rFonts w:ascii="Times New Roman" w:hAnsi="Times New Roman"/>
          <w:color w:val="000000"/>
          <w:sz w:val="28"/>
          <w:szCs w:val="28"/>
        </w:rPr>
        <w:t>КЗД-4, КЗД-6. Из респираторов лучше всего использ</w:t>
      </w:r>
      <w:r w:rsidRPr="009E5108">
        <w:rPr>
          <w:rFonts w:ascii="Times New Roman" w:hAnsi="Times New Roman"/>
          <w:color w:val="000000"/>
          <w:sz w:val="28"/>
          <w:szCs w:val="28"/>
        </w:rPr>
        <w:t>о</w:t>
      </w:r>
      <w:r w:rsidRPr="009E5108">
        <w:rPr>
          <w:rFonts w:ascii="Times New Roman" w:hAnsi="Times New Roman"/>
          <w:color w:val="000000"/>
          <w:sz w:val="28"/>
          <w:szCs w:val="28"/>
        </w:rPr>
        <w:t xml:space="preserve">вать </w:t>
      </w:r>
      <w:r w:rsidRPr="009E5108">
        <w:rPr>
          <w:rFonts w:ascii="Times New Roman" w:hAnsi="Times New Roman"/>
          <w:color w:val="212121"/>
          <w:sz w:val="28"/>
          <w:szCs w:val="28"/>
        </w:rPr>
        <w:t>«Ле</w:t>
      </w:r>
      <w:r w:rsidRPr="009E5108">
        <w:rPr>
          <w:rFonts w:ascii="Times New Roman" w:hAnsi="Times New Roman"/>
          <w:color w:val="212121"/>
          <w:sz w:val="28"/>
          <w:szCs w:val="28"/>
        </w:rPr>
        <w:softHyphen/>
        <w:t xml:space="preserve">песток», </w:t>
      </w:r>
      <w:r w:rsidRPr="009E5108">
        <w:rPr>
          <w:rFonts w:ascii="Times New Roman" w:hAnsi="Times New Roman"/>
          <w:color w:val="000000"/>
          <w:sz w:val="28"/>
          <w:szCs w:val="28"/>
        </w:rPr>
        <w:t>Р-2, Р-2Д, «Кама», можно РПГ-67.</w:t>
      </w:r>
    </w:p>
    <w:p w:rsidR="00177A49" w:rsidRPr="009E5108" w:rsidRDefault="00177A49" w:rsidP="00177A4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5108">
        <w:rPr>
          <w:rFonts w:ascii="Times New Roman" w:hAnsi="Times New Roman"/>
          <w:color w:val="000000"/>
          <w:sz w:val="28"/>
          <w:szCs w:val="28"/>
        </w:rPr>
        <w:t>Противопыльная</w:t>
      </w:r>
      <w:proofErr w:type="spellEnd"/>
      <w:r w:rsidRPr="009E5108">
        <w:rPr>
          <w:rFonts w:ascii="Times New Roman" w:hAnsi="Times New Roman"/>
          <w:color w:val="000000"/>
          <w:sz w:val="28"/>
          <w:szCs w:val="28"/>
        </w:rPr>
        <w:t xml:space="preserve"> тканевая маска и ватно-марлевая повязка </w:t>
      </w:r>
      <w:r w:rsidRPr="009E5108">
        <w:rPr>
          <w:rFonts w:ascii="Times New Roman" w:hAnsi="Times New Roman"/>
          <w:color w:val="212121"/>
          <w:sz w:val="28"/>
          <w:szCs w:val="28"/>
        </w:rPr>
        <w:t>обладают н</w:t>
      </w:r>
      <w:r w:rsidRPr="009E5108">
        <w:rPr>
          <w:rFonts w:ascii="Times New Roman" w:hAnsi="Times New Roman"/>
          <w:color w:val="212121"/>
          <w:sz w:val="28"/>
          <w:szCs w:val="28"/>
        </w:rPr>
        <w:t>е</w:t>
      </w:r>
      <w:r w:rsidRPr="009E5108">
        <w:rPr>
          <w:rFonts w:ascii="Times New Roman" w:hAnsi="Times New Roman"/>
          <w:color w:val="212121"/>
          <w:sz w:val="28"/>
          <w:szCs w:val="28"/>
        </w:rPr>
        <w:t>сколько меньшими защитными свойствами, но все же в значительной мере з</w:t>
      </w:r>
      <w:r w:rsidRPr="009E5108">
        <w:rPr>
          <w:rFonts w:ascii="Times New Roman" w:hAnsi="Times New Roman"/>
          <w:color w:val="212121"/>
          <w:sz w:val="28"/>
          <w:szCs w:val="28"/>
        </w:rPr>
        <w:t>а</w:t>
      </w:r>
      <w:r w:rsidRPr="009E5108">
        <w:rPr>
          <w:rFonts w:ascii="Times New Roman" w:hAnsi="Times New Roman"/>
          <w:color w:val="212121"/>
          <w:sz w:val="28"/>
          <w:szCs w:val="28"/>
        </w:rPr>
        <w:t>щища</w:t>
      </w:r>
      <w:r w:rsidRPr="009E5108">
        <w:rPr>
          <w:rFonts w:ascii="Times New Roman" w:hAnsi="Times New Roman"/>
          <w:color w:val="212121"/>
          <w:sz w:val="28"/>
          <w:szCs w:val="28"/>
        </w:rPr>
        <w:softHyphen/>
        <w:t>ют человека.</w:t>
      </w:r>
    </w:p>
    <w:p w:rsidR="00177A49" w:rsidRDefault="00177A49" w:rsidP="00177A4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</w:rPr>
      </w:pPr>
      <w:r w:rsidRPr="009E5108">
        <w:rPr>
          <w:rFonts w:ascii="Times New Roman" w:hAnsi="Times New Roman"/>
          <w:color w:val="212121"/>
          <w:sz w:val="28"/>
          <w:szCs w:val="28"/>
        </w:rPr>
        <w:t>Чтобы избежать поражения кожных покровов, надо использовать плащи с ка</w:t>
      </w:r>
      <w:r w:rsidRPr="009E5108">
        <w:rPr>
          <w:rFonts w:ascii="Times New Roman" w:hAnsi="Times New Roman"/>
          <w:color w:val="212121"/>
          <w:sz w:val="28"/>
          <w:szCs w:val="28"/>
        </w:rPr>
        <w:softHyphen/>
        <w:t>пюшонами, накидки, комбинезоны, резиновую обувь, перча</w:t>
      </w:r>
      <w:r w:rsidRPr="009E5108">
        <w:rPr>
          <w:rFonts w:ascii="Times New Roman" w:hAnsi="Times New Roman"/>
          <w:color w:val="212121"/>
          <w:sz w:val="28"/>
          <w:szCs w:val="28"/>
        </w:rPr>
        <w:t>т</w:t>
      </w:r>
      <w:r w:rsidRPr="009E5108">
        <w:rPr>
          <w:rFonts w:ascii="Times New Roman" w:hAnsi="Times New Roman"/>
          <w:color w:val="212121"/>
          <w:sz w:val="28"/>
          <w:szCs w:val="28"/>
        </w:rPr>
        <w:t>ки.</w:t>
      </w:r>
    </w:p>
    <w:p w:rsidR="00177A49" w:rsidRPr="009E5108" w:rsidRDefault="00177A49" w:rsidP="00177A49">
      <w:pPr>
        <w:pStyle w:val="2"/>
        <w:spacing w:before="120"/>
        <w:ind w:firstLine="720"/>
        <w:jc w:val="center"/>
        <w:rPr>
          <w:szCs w:val="28"/>
        </w:rPr>
      </w:pPr>
      <w:r w:rsidRPr="009E5108">
        <w:rPr>
          <w:szCs w:val="28"/>
        </w:rPr>
        <w:t>Правила безопасности и личной гигиены</w:t>
      </w:r>
    </w:p>
    <w:p w:rsidR="00177A49" w:rsidRDefault="00177A49" w:rsidP="00177A4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212121"/>
          <w:sz w:val="28"/>
          <w:szCs w:val="28"/>
        </w:rPr>
      </w:pPr>
      <w:r w:rsidRPr="009E5108">
        <w:rPr>
          <w:rFonts w:ascii="Times New Roman" w:hAnsi="Times New Roman"/>
          <w:color w:val="212121"/>
          <w:sz w:val="28"/>
          <w:szCs w:val="28"/>
        </w:rPr>
        <w:t xml:space="preserve">Главное </w:t>
      </w:r>
      <w:r>
        <w:rPr>
          <w:rFonts w:ascii="Times New Roman" w:hAnsi="Times New Roman"/>
          <w:color w:val="212121"/>
          <w:sz w:val="28"/>
          <w:szCs w:val="28"/>
        </w:rPr>
        <w:t>-</w:t>
      </w:r>
      <w:r w:rsidRPr="009E5108">
        <w:rPr>
          <w:rFonts w:ascii="Times New Roman" w:hAnsi="Times New Roman"/>
          <w:color w:val="212121"/>
          <w:sz w:val="28"/>
          <w:szCs w:val="28"/>
        </w:rPr>
        <w:t xml:space="preserve"> максимально ослабить воздействие радиации на человека, а еще лучше </w:t>
      </w:r>
      <w:r>
        <w:rPr>
          <w:rFonts w:ascii="Times New Roman" w:hAnsi="Times New Roman"/>
          <w:color w:val="212121"/>
          <w:sz w:val="28"/>
          <w:szCs w:val="28"/>
        </w:rPr>
        <w:t>-</w:t>
      </w:r>
      <w:r w:rsidRPr="009E5108">
        <w:rPr>
          <w:rFonts w:ascii="Times New Roman" w:hAnsi="Times New Roman"/>
          <w:color w:val="212121"/>
          <w:sz w:val="28"/>
          <w:szCs w:val="28"/>
        </w:rPr>
        <w:t xml:space="preserve"> не допустить. Для этого надо соблюдать ряд мер и предосторожностей. </w:t>
      </w:r>
    </w:p>
    <w:p w:rsidR="00177A49" w:rsidRPr="009E5108" w:rsidRDefault="00177A49" w:rsidP="00177A4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5108">
        <w:rPr>
          <w:rFonts w:ascii="Times New Roman" w:hAnsi="Times New Roman"/>
          <w:color w:val="212121"/>
          <w:sz w:val="28"/>
          <w:szCs w:val="28"/>
        </w:rPr>
        <w:t>Например, стараться, как можно меньше находиться на открытой местн</w:t>
      </w:r>
      <w:r w:rsidRPr="009E5108">
        <w:rPr>
          <w:rFonts w:ascii="Times New Roman" w:hAnsi="Times New Roman"/>
          <w:color w:val="212121"/>
          <w:sz w:val="28"/>
          <w:szCs w:val="28"/>
        </w:rPr>
        <w:t>о</w:t>
      </w:r>
      <w:r w:rsidRPr="009E5108">
        <w:rPr>
          <w:rFonts w:ascii="Times New Roman" w:hAnsi="Times New Roman"/>
          <w:color w:val="212121"/>
          <w:sz w:val="28"/>
          <w:szCs w:val="28"/>
        </w:rPr>
        <w:t>сти, а если уж вышли, то обязательно с надетыми средствами индивидуальной защи</w:t>
      </w:r>
      <w:r w:rsidRPr="009E5108">
        <w:rPr>
          <w:rFonts w:ascii="Times New Roman" w:hAnsi="Times New Roman"/>
          <w:color w:val="212121"/>
          <w:sz w:val="28"/>
          <w:szCs w:val="28"/>
        </w:rPr>
        <w:softHyphen/>
        <w:t>ты (респиратор, плащ, сапоги, пе</w:t>
      </w:r>
      <w:r w:rsidRPr="009E5108">
        <w:rPr>
          <w:rFonts w:ascii="Times New Roman" w:hAnsi="Times New Roman"/>
          <w:color w:val="212121"/>
          <w:sz w:val="28"/>
          <w:szCs w:val="28"/>
        </w:rPr>
        <w:t>р</w:t>
      </w:r>
      <w:r w:rsidRPr="009E5108">
        <w:rPr>
          <w:rFonts w:ascii="Times New Roman" w:hAnsi="Times New Roman"/>
          <w:color w:val="212121"/>
          <w:sz w:val="28"/>
          <w:szCs w:val="28"/>
        </w:rPr>
        <w:t>чатки).</w:t>
      </w:r>
    </w:p>
    <w:p w:rsidR="00177A49" w:rsidRPr="009E5108" w:rsidRDefault="00177A49" w:rsidP="00177A4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5108">
        <w:rPr>
          <w:rFonts w:ascii="Times New Roman" w:hAnsi="Times New Roman"/>
          <w:color w:val="212121"/>
          <w:sz w:val="28"/>
          <w:szCs w:val="28"/>
        </w:rPr>
        <w:lastRenderedPageBreak/>
        <w:t>Если вы оказались на улице, во дворе, не садитесь на землю, скамейки, не курите, не раздевайтесь.</w:t>
      </w:r>
    </w:p>
    <w:p w:rsidR="00177A49" w:rsidRPr="009E5108" w:rsidRDefault="00177A49" w:rsidP="00177A4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5108">
        <w:rPr>
          <w:rFonts w:ascii="Times New Roman" w:hAnsi="Times New Roman"/>
          <w:color w:val="212121"/>
          <w:sz w:val="28"/>
          <w:szCs w:val="28"/>
        </w:rPr>
        <w:t>Ветер поднимает пыль возле вашего дома. Обязательно полейте (чтобы ув</w:t>
      </w:r>
      <w:r w:rsidRPr="009E5108">
        <w:rPr>
          <w:rFonts w:ascii="Times New Roman" w:hAnsi="Times New Roman"/>
          <w:color w:val="212121"/>
          <w:sz w:val="28"/>
          <w:szCs w:val="28"/>
        </w:rPr>
        <w:softHyphen/>
        <w:t>лажнить) территорию. Это во многом обезопасит вас.</w:t>
      </w:r>
    </w:p>
    <w:p w:rsidR="00177A49" w:rsidRPr="009E5108" w:rsidRDefault="00177A49" w:rsidP="00177A4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5108">
        <w:rPr>
          <w:rFonts w:ascii="Times New Roman" w:hAnsi="Times New Roman"/>
          <w:color w:val="212121"/>
          <w:sz w:val="28"/>
          <w:szCs w:val="28"/>
        </w:rPr>
        <w:t>При возвращении с улицы домой обмойте или оботрите мокрой тряпкой обувь. Верхнюю одежду вытряхните и почистите влажной щеткой, вен</w:t>
      </w:r>
      <w:r w:rsidRPr="009E5108">
        <w:rPr>
          <w:rFonts w:ascii="Times New Roman" w:hAnsi="Times New Roman"/>
          <w:color w:val="212121"/>
          <w:sz w:val="28"/>
          <w:szCs w:val="28"/>
        </w:rPr>
        <w:t>и</w:t>
      </w:r>
      <w:r w:rsidRPr="009E5108">
        <w:rPr>
          <w:rFonts w:ascii="Times New Roman" w:hAnsi="Times New Roman"/>
          <w:color w:val="212121"/>
          <w:sz w:val="28"/>
          <w:szCs w:val="28"/>
        </w:rPr>
        <w:t>ком.</w:t>
      </w:r>
    </w:p>
    <w:p w:rsidR="00177A49" w:rsidRPr="009E5108" w:rsidRDefault="00177A49" w:rsidP="00177A4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5108">
        <w:rPr>
          <w:rFonts w:ascii="Times New Roman" w:hAnsi="Times New Roman"/>
          <w:color w:val="212121"/>
          <w:sz w:val="28"/>
          <w:szCs w:val="28"/>
        </w:rPr>
        <w:t>Лицо, руки, шею тщательно обмойте, рот прополощите 0,5%-м раствором пи</w:t>
      </w:r>
      <w:r w:rsidRPr="009E5108">
        <w:rPr>
          <w:rFonts w:ascii="Times New Roman" w:hAnsi="Times New Roman"/>
          <w:color w:val="212121"/>
          <w:sz w:val="28"/>
          <w:szCs w:val="28"/>
        </w:rPr>
        <w:softHyphen/>
        <w:t>тьевой соды.</w:t>
      </w:r>
    </w:p>
    <w:p w:rsidR="00177A49" w:rsidRPr="009E5108" w:rsidRDefault="00177A49" w:rsidP="00177A4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5108">
        <w:rPr>
          <w:rFonts w:ascii="Times New Roman" w:hAnsi="Times New Roman"/>
          <w:color w:val="212121"/>
          <w:sz w:val="28"/>
          <w:szCs w:val="28"/>
        </w:rPr>
        <w:t>Во всех помещениях, где находятся люди, ежедневно проводите влажную убор</w:t>
      </w:r>
      <w:r w:rsidRPr="009E5108">
        <w:rPr>
          <w:rFonts w:ascii="Times New Roman" w:hAnsi="Times New Roman"/>
          <w:color w:val="212121"/>
          <w:sz w:val="28"/>
          <w:szCs w:val="28"/>
        </w:rPr>
        <w:softHyphen/>
        <w:t>ку, желательно с применением моющих средств.</w:t>
      </w:r>
    </w:p>
    <w:p w:rsidR="00177A49" w:rsidRPr="009E5108" w:rsidRDefault="00177A49" w:rsidP="00177A4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5108">
        <w:rPr>
          <w:rFonts w:ascii="Times New Roman" w:hAnsi="Times New Roman"/>
          <w:color w:val="212121"/>
          <w:sz w:val="28"/>
          <w:szCs w:val="28"/>
        </w:rPr>
        <w:t>Пищу принимайте только в закрытых помещениях. Не лишним будет еще раз помыть руки с мылом и пропол</w:t>
      </w:r>
      <w:r w:rsidRPr="009E5108">
        <w:rPr>
          <w:rFonts w:ascii="Times New Roman" w:hAnsi="Times New Roman"/>
          <w:color w:val="212121"/>
          <w:sz w:val="28"/>
          <w:szCs w:val="28"/>
        </w:rPr>
        <w:t>о</w:t>
      </w:r>
      <w:r w:rsidRPr="009E5108">
        <w:rPr>
          <w:rFonts w:ascii="Times New Roman" w:hAnsi="Times New Roman"/>
          <w:color w:val="212121"/>
          <w:sz w:val="28"/>
          <w:szCs w:val="28"/>
        </w:rPr>
        <w:t>скать рот.</w:t>
      </w:r>
    </w:p>
    <w:p w:rsidR="00177A49" w:rsidRPr="009E5108" w:rsidRDefault="00177A49" w:rsidP="00177A49">
      <w:pPr>
        <w:shd w:val="clear" w:color="auto" w:fill="FFFFFF"/>
        <w:tabs>
          <w:tab w:val="left" w:pos="3413"/>
          <w:tab w:val="left" w:pos="3859"/>
          <w:tab w:val="left" w:pos="5964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5108">
        <w:rPr>
          <w:rFonts w:ascii="Times New Roman" w:hAnsi="Times New Roman"/>
          <w:color w:val="212121"/>
          <w:sz w:val="28"/>
          <w:szCs w:val="28"/>
        </w:rPr>
        <w:t>Воду употребляйте только из проверенных источников. Наиболее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9E5108">
        <w:rPr>
          <w:rFonts w:ascii="Times New Roman" w:hAnsi="Times New Roman"/>
          <w:color w:val="212121"/>
          <w:sz w:val="28"/>
          <w:szCs w:val="28"/>
        </w:rPr>
        <w:t>безопа</w:t>
      </w:r>
      <w:r w:rsidRPr="009E5108">
        <w:rPr>
          <w:rFonts w:ascii="Times New Roman" w:hAnsi="Times New Roman"/>
          <w:color w:val="212121"/>
          <w:sz w:val="28"/>
          <w:szCs w:val="28"/>
        </w:rPr>
        <w:t>с</w:t>
      </w:r>
      <w:r w:rsidRPr="009E5108">
        <w:rPr>
          <w:rFonts w:ascii="Times New Roman" w:hAnsi="Times New Roman"/>
          <w:color w:val="212121"/>
          <w:sz w:val="28"/>
          <w:szCs w:val="28"/>
        </w:rPr>
        <w:t>на она из водопровода или из артезианских источников, закрытых родников. К откры</w:t>
      </w:r>
      <w:r w:rsidRPr="009E5108">
        <w:rPr>
          <w:rFonts w:ascii="Times New Roman" w:hAnsi="Times New Roman"/>
          <w:color w:val="212121"/>
          <w:sz w:val="28"/>
          <w:szCs w:val="28"/>
        </w:rPr>
        <w:softHyphen/>
        <w:t>тым колодцам надо подходить с особой осторожностью. Продукты пит</w:t>
      </w:r>
      <w:r w:rsidRPr="009E5108">
        <w:rPr>
          <w:rFonts w:ascii="Times New Roman" w:hAnsi="Times New Roman"/>
          <w:color w:val="212121"/>
          <w:sz w:val="28"/>
          <w:szCs w:val="28"/>
        </w:rPr>
        <w:t>а</w:t>
      </w:r>
      <w:r w:rsidRPr="009E5108">
        <w:rPr>
          <w:rFonts w:ascii="Times New Roman" w:hAnsi="Times New Roman"/>
          <w:color w:val="212121"/>
          <w:sz w:val="28"/>
          <w:szCs w:val="28"/>
        </w:rPr>
        <w:t>ния упот</w:t>
      </w:r>
      <w:r w:rsidRPr="009E5108">
        <w:rPr>
          <w:rFonts w:ascii="Times New Roman" w:hAnsi="Times New Roman"/>
          <w:color w:val="212121"/>
          <w:sz w:val="28"/>
          <w:szCs w:val="28"/>
        </w:rPr>
        <w:softHyphen/>
        <w:t>ребляйте только те, которые хра</w:t>
      </w:r>
      <w:r w:rsidRPr="009E5108">
        <w:rPr>
          <w:rFonts w:ascii="Times New Roman" w:hAnsi="Times New Roman"/>
          <w:color w:val="212121"/>
          <w:sz w:val="28"/>
          <w:szCs w:val="28"/>
        </w:rPr>
        <w:softHyphen/>
        <w:t>нились в холодильниках, закрытых ящиках, ларях, в подвалах, погребах или были куплены в тор</w:t>
      </w:r>
      <w:r w:rsidRPr="009E5108">
        <w:rPr>
          <w:rFonts w:ascii="Times New Roman" w:hAnsi="Times New Roman"/>
          <w:color w:val="212121"/>
          <w:sz w:val="28"/>
          <w:szCs w:val="28"/>
        </w:rPr>
        <w:softHyphen/>
        <w:t>говой сети</w:t>
      </w:r>
      <w:r>
        <w:rPr>
          <w:rFonts w:ascii="Times New Roman" w:hAnsi="Times New Roman"/>
          <w:color w:val="212121"/>
          <w:sz w:val="28"/>
          <w:szCs w:val="28"/>
        </w:rPr>
        <w:t>.</w:t>
      </w:r>
      <w:r w:rsidRPr="009E5108">
        <w:rPr>
          <w:rFonts w:ascii="Times New Roman" w:hAnsi="Times New Roman"/>
          <w:color w:val="212121"/>
          <w:sz w:val="28"/>
          <w:szCs w:val="28"/>
        </w:rPr>
        <w:t xml:space="preserve"> Однако во всех случаях не помешает проверка на загрязненность своими силами с п</w:t>
      </w:r>
      <w:r w:rsidRPr="009E5108">
        <w:rPr>
          <w:rFonts w:ascii="Times New Roman" w:hAnsi="Times New Roman"/>
          <w:color w:val="212121"/>
          <w:sz w:val="28"/>
          <w:szCs w:val="28"/>
        </w:rPr>
        <w:t>о</w:t>
      </w:r>
      <w:r w:rsidRPr="009E5108">
        <w:rPr>
          <w:rFonts w:ascii="Times New Roman" w:hAnsi="Times New Roman"/>
          <w:color w:val="212121"/>
          <w:sz w:val="28"/>
          <w:szCs w:val="28"/>
        </w:rPr>
        <w:t>мощью б</w:t>
      </w:r>
      <w:r w:rsidRPr="009E5108">
        <w:rPr>
          <w:rFonts w:ascii="Times New Roman" w:hAnsi="Times New Roman"/>
          <w:color w:val="212121"/>
          <w:sz w:val="28"/>
          <w:szCs w:val="28"/>
        </w:rPr>
        <w:t>ы</w:t>
      </w:r>
      <w:r w:rsidRPr="009E5108">
        <w:rPr>
          <w:rFonts w:ascii="Times New Roman" w:hAnsi="Times New Roman"/>
          <w:color w:val="212121"/>
          <w:sz w:val="28"/>
          <w:szCs w:val="28"/>
        </w:rPr>
        <w:t>товых дозиметров. Продукцию индивидуальных хозяйств, особенно молоко, зелень, овощи и фрукты, можно употреблять в пищу только с разреш</w:t>
      </w:r>
      <w:r w:rsidRPr="009E5108">
        <w:rPr>
          <w:rFonts w:ascii="Times New Roman" w:hAnsi="Times New Roman"/>
          <w:color w:val="212121"/>
          <w:sz w:val="28"/>
          <w:szCs w:val="28"/>
        </w:rPr>
        <w:t>е</w:t>
      </w:r>
      <w:r w:rsidRPr="009E5108">
        <w:rPr>
          <w:rFonts w:ascii="Times New Roman" w:hAnsi="Times New Roman"/>
          <w:color w:val="212121"/>
          <w:sz w:val="28"/>
          <w:szCs w:val="28"/>
        </w:rPr>
        <w:t>ния органов здравоохранения, ее лабораторий и СЭС. Исключите купание в о</w:t>
      </w:r>
      <w:r w:rsidRPr="009E5108">
        <w:rPr>
          <w:rFonts w:ascii="Times New Roman" w:hAnsi="Times New Roman"/>
          <w:color w:val="212121"/>
          <w:sz w:val="28"/>
          <w:szCs w:val="28"/>
        </w:rPr>
        <w:t>т</w:t>
      </w:r>
      <w:r w:rsidRPr="009E5108">
        <w:rPr>
          <w:rFonts w:ascii="Times New Roman" w:hAnsi="Times New Roman"/>
          <w:color w:val="212121"/>
          <w:sz w:val="28"/>
          <w:szCs w:val="28"/>
        </w:rPr>
        <w:t xml:space="preserve">крытых водоемах, особенно озерах, прудах, водохранилищах до проверки </w:t>
      </w:r>
      <w:r w:rsidRPr="009E5108">
        <w:rPr>
          <w:rFonts w:ascii="Times New Roman" w:hAnsi="Times New Roman"/>
          <w:color w:val="000000"/>
          <w:sz w:val="28"/>
          <w:szCs w:val="28"/>
        </w:rPr>
        <w:t>степ</w:t>
      </w:r>
      <w:r w:rsidRPr="009E5108">
        <w:rPr>
          <w:rFonts w:ascii="Times New Roman" w:hAnsi="Times New Roman"/>
          <w:color w:val="000000"/>
          <w:sz w:val="28"/>
          <w:szCs w:val="28"/>
        </w:rPr>
        <w:t>е</w:t>
      </w:r>
      <w:r w:rsidRPr="009E5108">
        <w:rPr>
          <w:rFonts w:ascii="Times New Roman" w:hAnsi="Times New Roman"/>
          <w:color w:val="000000"/>
          <w:sz w:val="28"/>
          <w:szCs w:val="28"/>
        </w:rPr>
        <w:t>ни их радиоактивного загрязн</w:t>
      </w:r>
      <w:r w:rsidRPr="009E5108">
        <w:rPr>
          <w:rFonts w:ascii="Times New Roman" w:hAnsi="Times New Roman"/>
          <w:color w:val="000000"/>
          <w:sz w:val="28"/>
          <w:szCs w:val="28"/>
        </w:rPr>
        <w:t>е</w:t>
      </w:r>
      <w:r w:rsidRPr="009E5108">
        <w:rPr>
          <w:rFonts w:ascii="Times New Roman" w:hAnsi="Times New Roman"/>
          <w:color w:val="000000"/>
          <w:sz w:val="28"/>
          <w:szCs w:val="28"/>
        </w:rPr>
        <w:t xml:space="preserve">ния.    </w:t>
      </w:r>
    </w:p>
    <w:p w:rsidR="00177A49" w:rsidRPr="009E5108" w:rsidRDefault="00177A49" w:rsidP="00177A49">
      <w:pPr>
        <w:shd w:val="clear" w:color="auto" w:fill="FFFFFF"/>
        <w:tabs>
          <w:tab w:val="right" w:pos="666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5108">
        <w:rPr>
          <w:rFonts w:ascii="Times New Roman" w:hAnsi="Times New Roman"/>
          <w:iCs/>
          <w:color w:val="000000"/>
          <w:sz w:val="28"/>
          <w:szCs w:val="28"/>
        </w:rPr>
        <w:t xml:space="preserve">В </w:t>
      </w:r>
      <w:r w:rsidRPr="009E5108">
        <w:rPr>
          <w:rFonts w:ascii="Times New Roman" w:hAnsi="Times New Roman"/>
          <w:color w:val="000000"/>
          <w:sz w:val="28"/>
          <w:szCs w:val="28"/>
        </w:rPr>
        <w:t xml:space="preserve">лес и на поля, особенно </w:t>
      </w:r>
      <w:proofErr w:type="gramStart"/>
      <w:r w:rsidRPr="009E5108">
        <w:rPr>
          <w:rFonts w:ascii="Times New Roman" w:hAnsi="Times New Roman"/>
          <w:color w:val="000000"/>
          <w:sz w:val="28"/>
          <w:szCs w:val="28"/>
        </w:rPr>
        <w:t>с  высокой</w:t>
      </w:r>
      <w:proofErr w:type="gramEnd"/>
      <w:r w:rsidRPr="009E5108">
        <w:rPr>
          <w:rFonts w:ascii="Times New Roman" w:hAnsi="Times New Roman"/>
          <w:color w:val="000000"/>
          <w:sz w:val="28"/>
          <w:szCs w:val="28"/>
        </w:rPr>
        <w:t xml:space="preserve"> травой, не ходите, не собирайте  цв</w:t>
      </w:r>
      <w:r w:rsidRPr="009E5108">
        <w:rPr>
          <w:rFonts w:ascii="Times New Roman" w:hAnsi="Times New Roman"/>
          <w:color w:val="000000"/>
          <w:sz w:val="28"/>
          <w:szCs w:val="28"/>
        </w:rPr>
        <w:t>е</w:t>
      </w:r>
      <w:r w:rsidRPr="009E5108">
        <w:rPr>
          <w:rFonts w:ascii="Times New Roman" w:hAnsi="Times New Roman"/>
          <w:color w:val="000000"/>
          <w:sz w:val="28"/>
          <w:szCs w:val="28"/>
        </w:rPr>
        <w:t xml:space="preserve">ты, ягоды, грибы. </w:t>
      </w:r>
      <w:r w:rsidRPr="009E5108">
        <w:rPr>
          <w:rFonts w:ascii="Times New Roman" w:hAnsi="Times New Roman"/>
          <w:color w:val="000000"/>
          <w:sz w:val="28"/>
          <w:szCs w:val="28"/>
        </w:rPr>
        <w:tab/>
      </w:r>
    </w:p>
    <w:p w:rsidR="00177A49" w:rsidRPr="009E5108" w:rsidRDefault="00177A49" w:rsidP="00177A4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5108">
        <w:rPr>
          <w:rFonts w:ascii="Times New Roman" w:hAnsi="Times New Roman"/>
          <w:color w:val="000000"/>
          <w:sz w:val="28"/>
          <w:szCs w:val="28"/>
        </w:rPr>
        <w:t>Если местность загрязнена радиоактивными веществами не</w:t>
      </w:r>
      <w:r w:rsidRPr="009E5108">
        <w:rPr>
          <w:rFonts w:ascii="Times New Roman" w:hAnsi="Times New Roman"/>
          <w:color w:val="000000"/>
          <w:sz w:val="28"/>
          <w:szCs w:val="28"/>
        </w:rPr>
        <w:tab/>
        <w:t xml:space="preserve">в результате применения атомных бомб, а </w:t>
      </w:r>
      <w:r>
        <w:rPr>
          <w:rFonts w:ascii="Times New Roman" w:hAnsi="Times New Roman"/>
          <w:color w:val="000000"/>
          <w:sz w:val="28"/>
          <w:szCs w:val="28"/>
        </w:rPr>
        <w:t>поэтому</w:t>
      </w:r>
      <w:r w:rsidRPr="009E5108">
        <w:rPr>
          <w:rFonts w:ascii="Times New Roman" w:hAnsi="Times New Roman"/>
          <w:color w:val="000000"/>
          <w:sz w:val="28"/>
          <w:szCs w:val="28"/>
        </w:rPr>
        <w:t xml:space="preserve"> на АЭС, необходимо провести   йодную профилактику. Дело </w:t>
      </w:r>
      <w:proofErr w:type="gramStart"/>
      <w:r w:rsidRPr="009E5108">
        <w:rPr>
          <w:rFonts w:ascii="Times New Roman" w:hAnsi="Times New Roman"/>
          <w:color w:val="000000"/>
          <w:sz w:val="28"/>
          <w:szCs w:val="28"/>
        </w:rPr>
        <w:t>в  том</w:t>
      </w:r>
      <w:proofErr w:type="gramEnd"/>
      <w:r w:rsidRPr="009E5108">
        <w:rPr>
          <w:rFonts w:ascii="Times New Roman" w:hAnsi="Times New Roman"/>
          <w:color w:val="000000"/>
          <w:sz w:val="28"/>
          <w:szCs w:val="28"/>
        </w:rPr>
        <w:t>, что при авариях на ядерных энергетических уст</w:t>
      </w:r>
      <w:r w:rsidRPr="009E5108">
        <w:rPr>
          <w:rFonts w:ascii="Times New Roman" w:hAnsi="Times New Roman"/>
          <w:color w:val="000000"/>
          <w:sz w:val="28"/>
          <w:szCs w:val="28"/>
        </w:rPr>
        <w:t>а</w:t>
      </w:r>
      <w:r w:rsidRPr="009E5108">
        <w:rPr>
          <w:rFonts w:ascii="Times New Roman" w:hAnsi="Times New Roman"/>
          <w:color w:val="000000"/>
          <w:sz w:val="28"/>
          <w:szCs w:val="28"/>
        </w:rPr>
        <w:t>новках в облаке радиоактивных продуктов содержится значи</w:t>
      </w:r>
      <w:r w:rsidRPr="009E5108">
        <w:rPr>
          <w:rFonts w:ascii="Times New Roman" w:hAnsi="Times New Roman"/>
          <w:color w:val="000000"/>
          <w:sz w:val="28"/>
          <w:szCs w:val="28"/>
        </w:rPr>
        <w:softHyphen/>
        <w:t>тельное количество радиоактивного йода-131 с периодом полураспада 8 суток. Попадая в организм человека через органы дыхания и пищеварения (с молоком), он сорбируется (с</w:t>
      </w:r>
      <w:r w:rsidRPr="009E5108">
        <w:rPr>
          <w:rFonts w:ascii="Times New Roman" w:hAnsi="Times New Roman"/>
          <w:color w:val="000000"/>
          <w:sz w:val="28"/>
          <w:szCs w:val="28"/>
        </w:rPr>
        <w:t>о</w:t>
      </w:r>
      <w:r w:rsidRPr="009E5108">
        <w:rPr>
          <w:rFonts w:ascii="Times New Roman" w:hAnsi="Times New Roman"/>
          <w:color w:val="000000"/>
          <w:sz w:val="28"/>
          <w:szCs w:val="28"/>
        </w:rPr>
        <w:t>бирается, впитывается) щитовидной ж</w:t>
      </w:r>
      <w:r w:rsidRPr="009E5108">
        <w:rPr>
          <w:rFonts w:ascii="Times New Roman" w:hAnsi="Times New Roman"/>
          <w:color w:val="000000"/>
          <w:sz w:val="28"/>
          <w:szCs w:val="28"/>
        </w:rPr>
        <w:t>е</w:t>
      </w:r>
      <w:r w:rsidRPr="009E5108">
        <w:rPr>
          <w:rFonts w:ascii="Times New Roman" w:hAnsi="Times New Roman"/>
          <w:color w:val="000000"/>
          <w:sz w:val="28"/>
          <w:szCs w:val="28"/>
        </w:rPr>
        <w:t>лезой и поражает ее.</w:t>
      </w:r>
    </w:p>
    <w:p w:rsidR="00177A49" w:rsidRPr="009E5108" w:rsidRDefault="00177A49" w:rsidP="00177A4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5108">
        <w:rPr>
          <w:rFonts w:ascii="Times New Roman" w:hAnsi="Times New Roman"/>
          <w:color w:val="000000"/>
          <w:sz w:val="28"/>
          <w:szCs w:val="28"/>
        </w:rPr>
        <w:t>Чтобы защитить железу, необходимо принять препарат стабильного йода (йод</w:t>
      </w:r>
      <w:r w:rsidRPr="009E5108">
        <w:rPr>
          <w:rFonts w:ascii="Times New Roman" w:hAnsi="Times New Roman"/>
          <w:color w:val="000000"/>
          <w:sz w:val="28"/>
          <w:szCs w:val="28"/>
        </w:rPr>
        <w:softHyphen/>
        <w:t>ная профилактика).</w:t>
      </w:r>
    </w:p>
    <w:p w:rsidR="00177A49" w:rsidRPr="009E5108" w:rsidRDefault="00177A49" w:rsidP="00177A4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5108">
        <w:rPr>
          <w:rFonts w:ascii="Times New Roman" w:hAnsi="Times New Roman"/>
          <w:color w:val="000000"/>
          <w:sz w:val="28"/>
          <w:szCs w:val="28"/>
        </w:rPr>
        <w:t xml:space="preserve">Лучший вариант для достижения максимального эффекта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9E5108">
        <w:rPr>
          <w:rFonts w:ascii="Times New Roman" w:hAnsi="Times New Roman"/>
          <w:color w:val="000000"/>
          <w:sz w:val="28"/>
          <w:szCs w:val="28"/>
        </w:rPr>
        <w:t xml:space="preserve"> это когда пр</w:t>
      </w:r>
      <w:r w:rsidRPr="009E5108">
        <w:rPr>
          <w:rFonts w:ascii="Times New Roman" w:hAnsi="Times New Roman"/>
          <w:color w:val="000000"/>
          <w:sz w:val="28"/>
          <w:szCs w:val="28"/>
        </w:rPr>
        <w:t>о</w:t>
      </w:r>
      <w:r w:rsidRPr="009E5108">
        <w:rPr>
          <w:rFonts w:ascii="Times New Roman" w:hAnsi="Times New Roman"/>
          <w:color w:val="000000"/>
          <w:sz w:val="28"/>
          <w:szCs w:val="28"/>
        </w:rPr>
        <w:t>фи</w:t>
      </w:r>
      <w:r w:rsidRPr="009E5108">
        <w:rPr>
          <w:rFonts w:ascii="Times New Roman" w:hAnsi="Times New Roman"/>
          <w:color w:val="000000"/>
          <w:sz w:val="28"/>
          <w:szCs w:val="28"/>
        </w:rPr>
        <w:softHyphen/>
        <w:t>лактика проводится заблаговременно или в самом начале вдыхания (п</w:t>
      </w:r>
      <w:r w:rsidRPr="009E5108">
        <w:rPr>
          <w:rFonts w:ascii="Times New Roman" w:hAnsi="Times New Roman"/>
          <w:color w:val="000000"/>
          <w:sz w:val="28"/>
          <w:szCs w:val="28"/>
        </w:rPr>
        <w:t>о</w:t>
      </w:r>
      <w:r w:rsidRPr="009E5108">
        <w:rPr>
          <w:rFonts w:ascii="Times New Roman" w:hAnsi="Times New Roman"/>
          <w:color w:val="000000"/>
          <w:sz w:val="28"/>
          <w:szCs w:val="28"/>
        </w:rPr>
        <w:t>ступле</w:t>
      </w:r>
      <w:r w:rsidRPr="009E5108">
        <w:rPr>
          <w:rFonts w:ascii="Times New Roman" w:hAnsi="Times New Roman"/>
          <w:color w:val="000000"/>
          <w:sz w:val="28"/>
          <w:szCs w:val="28"/>
        </w:rPr>
        <w:softHyphen/>
        <w:t>ния) радиоактивного йода. Если прошло, например, хотя бы два часа, эффект резко снижается и становится равным всего 10%.</w:t>
      </w:r>
    </w:p>
    <w:p w:rsidR="00177A49" w:rsidRDefault="00177A49" w:rsidP="00177A4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E5108">
        <w:rPr>
          <w:rFonts w:ascii="Times New Roman" w:hAnsi="Times New Roman"/>
          <w:color w:val="000000"/>
          <w:sz w:val="28"/>
          <w:szCs w:val="28"/>
        </w:rPr>
        <w:t>Небольшая доза стабильного йода (100 мг) при однократном приеме обес</w:t>
      </w:r>
      <w:r w:rsidRPr="009E5108">
        <w:rPr>
          <w:rFonts w:ascii="Times New Roman" w:hAnsi="Times New Roman"/>
          <w:color w:val="000000"/>
          <w:sz w:val="28"/>
          <w:szCs w:val="28"/>
        </w:rPr>
        <w:softHyphen/>
        <w:t>печит защиту в течение 24 ч. В условиях длительного пребывания человека на зараженной местности и продолжающегося поступления радиоактивного йода профилактику необходимо повторять ежесуточно, но не б</w:t>
      </w:r>
      <w:r w:rsidRPr="009E5108">
        <w:rPr>
          <w:rFonts w:ascii="Times New Roman" w:hAnsi="Times New Roman"/>
          <w:color w:val="000000"/>
          <w:sz w:val="28"/>
          <w:szCs w:val="28"/>
        </w:rPr>
        <w:t>о</w:t>
      </w:r>
      <w:r w:rsidRPr="009E5108">
        <w:rPr>
          <w:rFonts w:ascii="Times New Roman" w:hAnsi="Times New Roman"/>
          <w:color w:val="000000"/>
          <w:sz w:val="28"/>
          <w:szCs w:val="28"/>
        </w:rPr>
        <w:t>лее 10 раз.</w:t>
      </w:r>
    </w:p>
    <w:p w:rsidR="00177A49" w:rsidRPr="009E5108" w:rsidRDefault="00177A49" w:rsidP="00177A49">
      <w:pPr>
        <w:shd w:val="clear" w:color="auto" w:fill="FFFFFF"/>
        <w:spacing w:before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E510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Правила приема пищи</w:t>
      </w:r>
    </w:p>
    <w:p w:rsidR="00177A49" w:rsidRPr="009E5108" w:rsidRDefault="00177A49" w:rsidP="00177A4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5108">
        <w:rPr>
          <w:rFonts w:ascii="Times New Roman" w:hAnsi="Times New Roman"/>
          <w:color w:val="000000"/>
          <w:sz w:val="28"/>
          <w:szCs w:val="28"/>
        </w:rPr>
        <w:t>Сложной проблемой при действиях в зонах радиоактивного загрязнения яв</w:t>
      </w:r>
      <w:r w:rsidRPr="009E5108">
        <w:rPr>
          <w:rFonts w:ascii="Times New Roman" w:hAnsi="Times New Roman"/>
          <w:color w:val="000000"/>
          <w:sz w:val="28"/>
          <w:szCs w:val="28"/>
        </w:rPr>
        <w:softHyphen/>
        <w:t>ляется организация питания. Готовить и принимать пищу надо в з</w:t>
      </w:r>
      <w:r w:rsidRPr="009E5108">
        <w:rPr>
          <w:rFonts w:ascii="Times New Roman" w:hAnsi="Times New Roman"/>
          <w:color w:val="000000"/>
          <w:sz w:val="28"/>
          <w:szCs w:val="28"/>
        </w:rPr>
        <w:t>а</w:t>
      </w:r>
      <w:r w:rsidRPr="009E5108">
        <w:rPr>
          <w:rFonts w:ascii="Times New Roman" w:hAnsi="Times New Roman"/>
          <w:color w:val="000000"/>
          <w:sz w:val="28"/>
          <w:szCs w:val="28"/>
        </w:rPr>
        <w:t>крытых по</w:t>
      </w:r>
      <w:r w:rsidRPr="009E5108">
        <w:rPr>
          <w:rFonts w:ascii="Times New Roman" w:hAnsi="Times New Roman"/>
          <w:color w:val="000000"/>
          <w:sz w:val="28"/>
          <w:szCs w:val="28"/>
        </w:rPr>
        <w:softHyphen/>
        <w:t xml:space="preserve">мещениях при хорошо </w:t>
      </w:r>
      <w:proofErr w:type="spellStart"/>
      <w:r w:rsidRPr="009E5108">
        <w:rPr>
          <w:rFonts w:ascii="Times New Roman" w:hAnsi="Times New Roman"/>
          <w:color w:val="000000"/>
          <w:sz w:val="28"/>
          <w:szCs w:val="28"/>
        </w:rPr>
        <w:t>продезактивированной</w:t>
      </w:r>
      <w:proofErr w:type="spellEnd"/>
      <w:r w:rsidRPr="009E5108">
        <w:rPr>
          <w:rFonts w:ascii="Times New Roman" w:hAnsi="Times New Roman"/>
          <w:color w:val="000000"/>
          <w:sz w:val="28"/>
          <w:szCs w:val="28"/>
        </w:rPr>
        <w:t xml:space="preserve"> прилегающей территории, а еще лучше на незараженной местности.</w:t>
      </w:r>
    </w:p>
    <w:p w:rsidR="00177A49" w:rsidRDefault="00177A49" w:rsidP="00177A4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E5108">
        <w:rPr>
          <w:rFonts w:ascii="Times New Roman" w:hAnsi="Times New Roman"/>
          <w:color w:val="000000"/>
          <w:sz w:val="28"/>
          <w:szCs w:val="28"/>
        </w:rPr>
        <w:t>Только в самых исключительных случаях можно готовить еду на откр</w:t>
      </w:r>
      <w:r w:rsidRPr="009E5108">
        <w:rPr>
          <w:rFonts w:ascii="Times New Roman" w:hAnsi="Times New Roman"/>
          <w:color w:val="000000"/>
          <w:sz w:val="28"/>
          <w:szCs w:val="28"/>
        </w:rPr>
        <w:t>ы</w:t>
      </w:r>
      <w:r w:rsidRPr="009E5108">
        <w:rPr>
          <w:rFonts w:ascii="Times New Roman" w:hAnsi="Times New Roman"/>
          <w:color w:val="000000"/>
          <w:sz w:val="28"/>
          <w:szCs w:val="28"/>
        </w:rPr>
        <w:t>той ме</w:t>
      </w:r>
      <w:r w:rsidRPr="009E5108">
        <w:rPr>
          <w:rFonts w:ascii="Times New Roman" w:hAnsi="Times New Roman"/>
          <w:color w:val="000000"/>
          <w:sz w:val="28"/>
          <w:szCs w:val="28"/>
        </w:rPr>
        <w:softHyphen/>
        <w:t>стности при уровнях (мощности дозы) радиации не более 1 Р/ч. При уровнях до 5 Р/ч допускается готовить в палатках, но опять при самых крайних обсто</w:t>
      </w:r>
      <w:r w:rsidRPr="009E5108">
        <w:rPr>
          <w:rFonts w:ascii="Times New Roman" w:hAnsi="Times New Roman"/>
          <w:color w:val="000000"/>
          <w:sz w:val="28"/>
          <w:szCs w:val="28"/>
        </w:rPr>
        <w:t>я</w:t>
      </w:r>
      <w:r w:rsidRPr="009E5108">
        <w:rPr>
          <w:rFonts w:ascii="Times New Roman" w:hAnsi="Times New Roman"/>
          <w:color w:val="000000"/>
          <w:sz w:val="28"/>
          <w:szCs w:val="28"/>
        </w:rPr>
        <w:t>тель</w:t>
      </w:r>
      <w:r w:rsidRPr="009E5108">
        <w:rPr>
          <w:rFonts w:ascii="Times New Roman" w:hAnsi="Times New Roman"/>
          <w:color w:val="000000"/>
          <w:sz w:val="28"/>
          <w:szCs w:val="28"/>
        </w:rPr>
        <w:softHyphen/>
        <w:t>ствах. Продукты и вода доставляются только в герметичной укупорке и п</w:t>
      </w:r>
      <w:r w:rsidRPr="009E5108">
        <w:rPr>
          <w:rFonts w:ascii="Times New Roman" w:hAnsi="Times New Roman"/>
          <w:color w:val="000000"/>
          <w:sz w:val="28"/>
          <w:szCs w:val="28"/>
        </w:rPr>
        <w:t>о</w:t>
      </w:r>
      <w:r w:rsidRPr="009E5108">
        <w:rPr>
          <w:rFonts w:ascii="Times New Roman" w:hAnsi="Times New Roman"/>
          <w:color w:val="000000"/>
          <w:sz w:val="28"/>
          <w:szCs w:val="28"/>
        </w:rPr>
        <w:t>суде.</w:t>
      </w:r>
    </w:p>
    <w:p w:rsidR="00177A49" w:rsidRDefault="00177A49" w:rsidP="00177A4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77A49" w:rsidRPr="009E5108" w:rsidRDefault="00177A49" w:rsidP="00177A49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Режимы радиационной защиты</w:t>
      </w:r>
    </w:p>
    <w:p w:rsidR="00177A49" w:rsidRPr="0024403A" w:rsidRDefault="00177A49" w:rsidP="00177A4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03A">
        <w:rPr>
          <w:rFonts w:ascii="Times New Roman" w:hAnsi="Times New Roman"/>
          <w:color w:val="000000"/>
          <w:sz w:val="28"/>
          <w:szCs w:val="28"/>
        </w:rPr>
        <w:t>Под режимами радиационной защиты понимается порядок действия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403A"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24403A">
        <w:rPr>
          <w:rFonts w:ascii="Times New Roman" w:hAnsi="Times New Roman"/>
          <w:color w:val="000000"/>
          <w:sz w:val="28"/>
          <w:szCs w:val="28"/>
        </w:rPr>
        <w:t>дей, а также применение средств и способов защиты в зонах радиоа</w:t>
      </w:r>
      <w:r w:rsidRPr="0024403A">
        <w:rPr>
          <w:rFonts w:ascii="Times New Roman" w:hAnsi="Times New Roman"/>
          <w:color w:val="000000"/>
          <w:sz w:val="28"/>
          <w:szCs w:val="28"/>
        </w:rPr>
        <w:t>к</w:t>
      </w:r>
      <w:r w:rsidRPr="0024403A">
        <w:rPr>
          <w:rFonts w:ascii="Times New Roman" w:hAnsi="Times New Roman"/>
          <w:color w:val="000000"/>
          <w:sz w:val="28"/>
          <w:szCs w:val="28"/>
        </w:rPr>
        <w:t>тивного зара</w:t>
      </w:r>
      <w:r w:rsidRPr="0024403A">
        <w:rPr>
          <w:rFonts w:ascii="Times New Roman" w:hAnsi="Times New Roman"/>
          <w:color w:val="000000"/>
          <w:sz w:val="28"/>
          <w:szCs w:val="28"/>
        </w:rPr>
        <w:softHyphen/>
        <w:t>жения с целью максимального уменьшения доз облучения л</w:t>
      </w:r>
      <w:r w:rsidRPr="0024403A">
        <w:rPr>
          <w:rFonts w:ascii="Times New Roman" w:hAnsi="Times New Roman"/>
          <w:color w:val="000000"/>
          <w:sz w:val="28"/>
          <w:szCs w:val="28"/>
        </w:rPr>
        <w:t>ю</w:t>
      </w:r>
      <w:r w:rsidRPr="0024403A">
        <w:rPr>
          <w:rFonts w:ascii="Times New Roman" w:hAnsi="Times New Roman"/>
          <w:color w:val="000000"/>
          <w:sz w:val="28"/>
          <w:szCs w:val="28"/>
        </w:rPr>
        <w:t>дей.</w:t>
      </w:r>
    </w:p>
    <w:p w:rsidR="00177A49" w:rsidRPr="0024403A" w:rsidRDefault="00177A49" w:rsidP="00177A4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03A">
        <w:rPr>
          <w:rFonts w:ascii="Times New Roman" w:hAnsi="Times New Roman"/>
          <w:color w:val="000000"/>
          <w:sz w:val="28"/>
          <w:szCs w:val="28"/>
        </w:rPr>
        <w:t>Режимы определяют целый ряд факторов, которые надо соблюдать. Это - последовательность и продолжительность использования защитных сооружений (убежищ, ПРУ), время пребывания в жилых и производственных зданиях, на о</w:t>
      </w:r>
      <w:r w:rsidRPr="0024403A">
        <w:rPr>
          <w:rFonts w:ascii="Times New Roman" w:hAnsi="Times New Roman"/>
          <w:color w:val="000000"/>
          <w:sz w:val="28"/>
          <w:szCs w:val="28"/>
        </w:rPr>
        <w:t>т</w:t>
      </w:r>
      <w:r w:rsidRPr="0024403A">
        <w:rPr>
          <w:rFonts w:ascii="Times New Roman" w:hAnsi="Times New Roman"/>
          <w:color w:val="000000"/>
          <w:sz w:val="28"/>
          <w:szCs w:val="28"/>
        </w:rPr>
        <w:t>крытой местности, порядок применения средств индивидуальной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403A">
        <w:rPr>
          <w:rFonts w:ascii="Times New Roman" w:hAnsi="Times New Roman"/>
          <w:color w:val="000000"/>
          <w:sz w:val="28"/>
          <w:szCs w:val="28"/>
        </w:rPr>
        <w:t>защиты, пр</w:t>
      </w:r>
      <w:r w:rsidRPr="0024403A">
        <w:rPr>
          <w:rFonts w:ascii="Times New Roman" w:hAnsi="Times New Roman"/>
          <w:color w:val="000000"/>
          <w:sz w:val="28"/>
          <w:szCs w:val="28"/>
        </w:rPr>
        <w:t>о</w:t>
      </w:r>
      <w:r w:rsidRPr="0024403A">
        <w:rPr>
          <w:rFonts w:ascii="Times New Roman" w:hAnsi="Times New Roman"/>
          <w:color w:val="000000"/>
          <w:sz w:val="28"/>
          <w:szCs w:val="28"/>
        </w:rPr>
        <w:t>тиворадиационных препаратов.</w:t>
      </w:r>
    </w:p>
    <w:p w:rsidR="00177A49" w:rsidRPr="0024403A" w:rsidRDefault="00177A49" w:rsidP="00177A4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03A">
        <w:rPr>
          <w:rFonts w:ascii="Times New Roman" w:hAnsi="Times New Roman"/>
          <w:color w:val="000000"/>
          <w:sz w:val="28"/>
          <w:szCs w:val="28"/>
        </w:rPr>
        <w:t>Сами режимы зависят от времени выпадения радиоактивных веществ,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403A">
        <w:rPr>
          <w:rFonts w:ascii="Times New Roman" w:hAnsi="Times New Roman"/>
          <w:color w:val="000000"/>
          <w:sz w:val="28"/>
          <w:szCs w:val="28"/>
        </w:rPr>
        <w:t>мощ</w:t>
      </w:r>
      <w:r w:rsidRPr="0024403A">
        <w:rPr>
          <w:rFonts w:ascii="Times New Roman" w:hAnsi="Times New Roman"/>
          <w:color w:val="000000"/>
          <w:sz w:val="28"/>
          <w:szCs w:val="28"/>
        </w:rPr>
        <w:softHyphen/>
        <w:t>ности дозы на местности, защитных свойств убежищ, ПРУ, производстве</w:t>
      </w:r>
      <w:r w:rsidRPr="0024403A">
        <w:rPr>
          <w:rFonts w:ascii="Times New Roman" w:hAnsi="Times New Roman"/>
          <w:color w:val="000000"/>
          <w:sz w:val="28"/>
          <w:szCs w:val="28"/>
        </w:rPr>
        <w:t>н</w:t>
      </w:r>
      <w:r w:rsidRPr="0024403A">
        <w:rPr>
          <w:rFonts w:ascii="Times New Roman" w:hAnsi="Times New Roman"/>
          <w:color w:val="000000"/>
          <w:sz w:val="28"/>
          <w:szCs w:val="28"/>
        </w:rPr>
        <w:t>ных и жилых зд</w:t>
      </w:r>
      <w:r w:rsidRPr="0024403A">
        <w:rPr>
          <w:rFonts w:ascii="Times New Roman" w:hAnsi="Times New Roman"/>
          <w:color w:val="000000"/>
          <w:sz w:val="28"/>
          <w:szCs w:val="28"/>
        </w:rPr>
        <w:t>а</w:t>
      </w:r>
      <w:r w:rsidRPr="0024403A">
        <w:rPr>
          <w:rFonts w:ascii="Times New Roman" w:hAnsi="Times New Roman"/>
          <w:color w:val="000000"/>
          <w:sz w:val="28"/>
          <w:szCs w:val="28"/>
        </w:rPr>
        <w:t>ний.</w:t>
      </w:r>
    </w:p>
    <w:p w:rsidR="00177A49" w:rsidRPr="0024403A" w:rsidRDefault="00177A49" w:rsidP="00177A4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03A">
        <w:rPr>
          <w:rFonts w:ascii="Times New Roman" w:hAnsi="Times New Roman"/>
          <w:color w:val="000000"/>
          <w:sz w:val="28"/>
          <w:szCs w:val="28"/>
        </w:rPr>
        <w:t xml:space="preserve">Режимы преследуют одну единственную цель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24403A">
        <w:rPr>
          <w:rFonts w:ascii="Times New Roman" w:hAnsi="Times New Roman"/>
          <w:color w:val="000000"/>
          <w:sz w:val="28"/>
          <w:szCs w:val="28"/>
        </w:rPr>
        <w:t xml:space="preserve"> исключить радиационные поражения и </w:t>
      </w:r>
      <w:proofErr w:type="spellStart"/>
      <w:r w:rsidRPr="0024403A">
        <w:rPr>
          <w:rFonts w:ascii="Times New Roman" w:hAnsi="Times New Roman"/>
          <w:color w:val="000000"/>
          <w:sz w:val="28"/>
          <w:szCs w:val="28"/>
        </w:rPr>
        <w:t>переоблучение</w:t>
      </w:r>
      <w:proofErr w:type="spellEnd"/>
      <w:r w:rsidRPr="0024403A">
        <w:rPr>
          <w:rFonts w:ascii="Times New Roman" w:hAnsi="Times New Roman"/>
          <w:color w:val="000000"/>
          <w:sz w:val="28"/>
          <w:szCs w:val="28"/>
        </w:rPr>
        <w:t xml:space="preserve"> людей при нахождении на радиоактивно з</w:t>
      </w:r>
      <w:r w:rsidRPr="0024403A">
        <w:rPr>
          <w:rFonts w:ascii="Times New Roman" w:hAnsi="Times New Roman"/>
          <w:color w:val="000000"/>
          <w:sz w:val="28"/>
          <w:szCs w:val="28"/>
        </w:rPr>
        <w:t>а</w:t>
      </w:r>
      <w:r w:rsidRPr="0024403A">
        <w:rPr>
          <w:rFonts w:ascii="Times New Roman" w:hAnsi="Times New Roman"/>
          <w:color w:val="000000"/>
          <w:sz w:val="28"/>
          <w:szCs w:val="28"/>
        </w:rPr>
        <w:t>гряз</w:t>
      </w:r>
      <w:r w:rsidRPr="0024403A">
        <w:rPr>
          <w:rFonts w:ascii="Times New Roman" w:hAnsi="Times New Roman"/>
          <w:color w:val="000000"/>
          <w:sz w:val="28"/>
          <w:szCs w:val="28"/>
        </w:rPr>
        <w:softHyphen/>
        <w:t>ненной местности.</w:t>
      </w:r>
    </w:p>
    <w:p w:rsidR="00177A49" w:rsidRPr="0024403A" w:rsidRDefault="00177A49" w:rsidP="00177A4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03A">
        <w:rPr>
          <w:rFonts w:ascii="Times New Roman" w:hAnsi="Times New Roman"/>
          <w:color w:val="000000"/>
          <w:sz w:val="28"/>
          <w:szCs w:val="28"/>
        </w:rPr>
        <w:t>Известно, что коэффициент ослабления радиации зданиями и сооружени</w:t>
      </w:r>
      <w:r w:rsidRPr="0024403A">
        <w:rPr>
          <w:rFonts w:ascii="Times New Roman" w:hAnsi="Times New Roman"/>
          <w:color w:val="000000"/>
          <w:sz w:val="28"/>
          <w:szCs w:val="28"/>
        </w:rPr>
        <w:t>я</w:t>
      </w:r>
      <w:r w:rsidRPr="0024403A">
        <w:rPr>
          <w:rFonts w:ascii="Times New Roman" w:hAnsi="Times New Roman"/>
          <w:color w:val="000000"/>
          <w:sz w:val="28"/>
          <w:szCs w:val="28"/>
        </w:rPr>
        <w:t>ми зависит от строительного материала, конструкции и этажности. Например, дер</w:t>
      </w:r>
      <w:r w:rsidRPr="0024403A">
        <w:rPr>
          <w:rFonts w:ascii="Times New Roman" w:hAnsi="Times New Roman"/>
          <w:color w:val="000000"/>
          <w:sz w:val="28"/>
          <w:szCs w:val="28"/>
        </w:rPr>
        <w:t>е</w:t>
      </w:r>
      <w:r w:rsidRPr="0024403A">
        <w:rPr>
          <w:rFonts w:ascii="Times New Roman" w:hAnsi="Times New Roman"/>
          <w:color w:val="000000"/>
          <w:sz w:val="28"/>
          <w:szCs w:val="28"/>
        </w:rPr>
        <w:t xml:space="preserve">вянные дома ослабляют радиацию в 2-3 раза, а их подвалы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24403A">
        <w:rPr>
          <w:rFonts w:ascii="Times New Roman" w:hAnsi="Times New Roman"/>
          <w:color w:val="000000"/>
          <w:sz w:val="28"/>
          <w:szCs w:val="28"/>
        </w:rPr>
        <w:t xml:space="preserve"> в 7-10; одн</w:t>
      </w:r>
      <w:r w:rsidRPr="0024403A">
        <w:rPr>
          <w:rFonts w:ascii="Times New Roman" w:hAnsi="Times New Roman"/>
          <w:color w:val="000000"/>
          <w:sz w:val="28"/>
          <w:szCs w:val="28"/>
        </w:rPr>
        <w:t>о</w:t>
      </w:r>
      <w:r w:rsidRPr="0024403A">
        <w:rPr>
          <w:rFonts w:ascii="Times New Roman" w:hAnsi="Times New Roman"/>
          <w:color w:val="000000"/>
          <w:sz w:val="28"/>
          <w:szCs w:val="28"/>
        </w:rPr>
        <w:t xml:space="preserve">этажные каменные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24403A">
        <w:rPr>
          <w:rFonts w:ascii="Times New Roman" w:hAnsi="Times New Roman"/>
          <w:color w:val="000000"/>
          <w:sz w:val="28"/>
          <w:szCs w:val="28"/>
        </w:rPr>
        <w:t xml:space="preserve"> в 10, а их подвалы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24403A">
        <w:rPr>
          <w:rFonts w:ascii="Times New Roman" w:hAnsi="Times New Roman"/>
          <w:color w:val="000000"/>
          <w:sz w:val="28"/>
          <w:szCs w:val="28"/>
        </w:rPr>
        <w:t xml:space="preserve"> в 40 - 50; многоэтажные каменные д</w:t>
      </w:r>
      <w:r w:rsidRPr="0024403A">
        <w:rPr>
          <w:rFonts w:ascii="Times New Roman" w:hAnsi="Times New Roman"/>
          <w:color w:val="000000"/>
          <w:sz w:val="28"/>
          <w:szCs w:val="28"/>
        </w:rPr>
        <w:t>о</w:t>
      </w:r>
      <w:r w:rsidRPr="0024403A">
        <w:rPr>
          <w:rFonts w:ascii="Times New Roman" w:hAnsi="Times New Roman"/>
          <w:color w:val="000000"/>
          <w:sz w:val="28"/>
          <w:szCs w:val="28"/>
        </w:rPr>
        <w:t xml:space="preserve">ма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24403A">
        <w:rPr>
          <w:rFonts w:ascii="Times New Roman" w:hAnsi="Times New Roman"/>
          <w:color w:val="000000"/>
          <w:sz w:val="28"/>
          <w:szCs w:val="28"/>
        </w:rPr>
        <w:t xml:space="preserve"> в 400 - 500, а их подвалы (уб</w:t>
      </w:r>
      <w:r w:rsidRPr="0024403A">
        <w:rPr>
          <w:rFonts w:ascii="Times New Roman" w:hAnsi="Times New Roman"/>
          <w:color w:val="000000"/>
          <w:sz w:val="28"/>
          <w:szCs w:val="28"/>
        </w:rPr>
        <w:t>е</w:t>
      </w:r>
      <w:r w:rsidRPr="0024403A">
        <w:rPr>
          <w:rFonts w:ascii="Times New Roman" w:hAnsi="Times New Roman"/>
          <w:color w:val="000000"/>
          <w:sz w:val="28"/>
          <w:szCs w:val="28"/>
        </w:rPr>
        <w:t xml:space="preserve">жища)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24403A">
        <w:rPr>
          <w:rFonts w:ascii="Times New Roman" w:hAnsi="Times New Roman"/>
          <w:color w:val="000000"/>
          <w:sz w:val="28"/>
          <w:szCs w:val="28"/>
        </w:rPr>
        <w:t xml:space="preserve"> в 1000 раз.</w:t>
      </w:r>
    </w:p>
    <w:p w:rsidR="00177A49" w:rsidRPr="0024403A" w:rsidRDefault="00177A49" w:rsidP="00177A4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03A">
        <w:rPr>
          <w:rFonts w:ascii="Times New Roman" w:hAnsi="Times New Roman"/>
          <w:color w:val="000000"/>
          <w:sz w:val="28"/>
          <w:szCs w:val="28"/>
        </w:rPr>
        <w:t>В исключительных случаях, когда очень высоки мощности доз излучения, ПРУ и подвалы имеют низкий коэффициент ослабления, осуществл</w:t>
      </w:r>
      <w:r w:rsidRPr="0024403A">
        <w:rPr>
          <w:rFonts w:ascii="Times New Roman" w:hAnsi="Times New Roman"/>
          <w:color w:val="000000"/>
          <w:sz w:val="28"/>
          <w:szCs w:val="28"/>
        </w:rPr>
        <w:t>я</w:t>
      </w:r>
      <w:r w:rsidRPr="0024403A">
        <w:rPr>
          <w:rFonts w:ascii="Times New Roman" w:hAnsi="Times New Roman"/>
          <w:color w:val="000000"/>
          <w:sz w:val="28"/>
          <w:szCs w:val="28"/>
        </w:rPr>
        <w:t>ется эва</w:t>
      </w:r>
      <w:r w:rsidRPr="0024403A">
        <w:rPr>
          <w:rFonts w:ascii="Times New Roman" w:hAnsi="Times New Roman"/>
          <w:color w:val="000000"/>
          <w:sz w:val="28"/>
          <w:szCs w:val="28"/>
        </w:rPr>
        <w:softHyphen/>
        <w:t>куация.</w:t>
      </w:r>
    </w:p>
    <w:p w:rsidR="00177A49" w:rsidRPr="0024403A" w:rsidRDefault="00177A49" w:rsidP="00177A4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03A">
        <w:rPr>
          <w:rFonts w:ascii="Times New Roman" w:hAnsi="Times New Roman"/>
          <w:color w:val="000000"/>
          <w:sz w:val="28"/>
          <w:szCs w:val="28"/>
        </w:rPr>
        <w:t>Надо помнить: эти режимы радиационной защиты не пригодны для ис</w:t>
      </w:r>
      <w:r w:rsidRPr="0024403A">
        <w:rPr>
          <w:rFonts w:ascii="Times New Roman" w:hAnsi="Times New Roman"/>
          <w:color w:val="000000"/>
          <w:sz w:val="28"/>
          <w:szCs w:val="28"/>
        </w:rPr>
        <w:softHyphen/>
        <w:t>пользования при радиоактивном загрязнении местности в случае аварии на АЭС и других ядерных установках. Кроме того, на мирное и военное время устано</w:t>
      </w:r>
      <w:r w:rsidRPr="0024403A">
        <w:rPr>
          <w:rFonts w:ascii="Times New Roman" w:hAnsi="Times New Roman"/>
          <w:color w:val="000000"/>
          <w:sz w:val="28"/>
          <w:szCs w:val="28"/>
        </w:rPr>
        <w:t>в</w:t>
      </w:r>
      <w:r w:rsidRPr="0024403A">
        <w:rPr>
          <w:rFonts w:ascii="Times New Roman" w:hAnsi="Times New Roman"/>
          <w:color w:val="000000"/>
          <w:sz w:val="28"/>
          <w:szCs w:val="28"/>
        </w:rPr>
        <w:t>лены совершенно разные пределы дозовых нагрузок для населения, так как х</w:t>
      </w:r>
      <w:r w:rsidRPr="0024403A">
        <w:rPr>
          <w:rFonts w:ascii="Times New Roman" w:hAnsi="Times New Roman"/>
          <w:color w:val="000000"/>
          <w:sz w:val="28"/>
          <w:szCs w:val="28"/>
        </w:rPr>
        <w:t>а</w:t>
      </w:r>
      <w:r w:rsidRPr="0024403A">
        <w:rPr>
          <w:rFonts w:ascii="Times New Roman" w:hAnsi="Times New Roman"/>
          <w:color w:val="000000"/>
          <w:sz w:val="28"/>
          <w:szCs w:val="28"/>
        </w:rPr>
        <w:t>рактер радиоактивного загря</w:t>
      </w:r>
      <w:r w:rsidRPr="0024403A">
        <w:rPr>
          <w:rFonts w:ascii="Times New Roman" w:hAnsi="Times New Roman"/>
          <w:color w:val="000000"/>
          <w:sz w:val="28"/>
          <w:szCs w:val="28"/>
        </w:rPr>
        <w:t>з</w:t>
      </w:r>
      <w:r w:rsidRPr="0024403A">
        <w:rPr>
          <w:rFonts w:ascii="Times New Roman" w:hAnsi="Times New Roman"/>
          <w:color w:val="000000"/>
          <w:sz w:val="28"/>
          <w:szCs w:val="28"/>
        </w:rPr>
        <w:t>нения неодинаков.</w:t>
      </w:r>
    </w:p>
    <w:p w:rsidR="00177A49" w:rsidRDefault="00177A49" w:rsidP="00177A4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4403A">
        <w:rPr>
          <w:rFonts w:ascii="Times New Roman" w:hAnsi="Times New Roman"/>
          <w:color w:val="000000"/>
          <w:sz w:val="28"/>
          <w:szCs w:val="28"/>
        </w:rPr>
        <w:t>Итак</w:t>
      </w:r>
      <w:proofErr w:type="gramEnd"/>
      <w:r w:rsidRPr="0024403A">
        <w:rPr>
          <w:rFonts w:ascii="Times New Roman" w:hAnsi="Times New Roman"/>
          <w:color w:val="000000"/>
          <w:sz w:val="28"/>
          <w:szCs w:val="28"/>
        </w:rPr>
        <w:t>: во время войны, в условиях обширного радиоактивного загрязнения местности, защита населения организуется по месту жительства. В мирное вр</w:t>
      </w:r>
      <w:r w:rsidRPr="0024403A">
        <w:rPr>
          <w:rFonts w:ascii="Times New Roman" w:hAnsi="Times New Roman"/>
          <w:color w:val="000000"/>
          <w:sz w:val="28"/>
          <w:szCs w:val="28"/>
        </w:rPr>
        <w:t>е</w:t>
      </w:r>
      <w:r w:rsidRPr="0024403A">
        <w:rPr>
          <w:rFonts w:ascii="Times New Roman" w:hAnsi="Times New Roman"/>
          <w:color w:val="000000"/>
          <w:sz w:val="28"/>
          <w:szCs w:val="28"/>
        </w:rPr>
        <w:t>мя при авариях на АЭС первоначально укрытие, йодная профилактика и затем отс</w:t>
      </w:r>
      <w:r w:rsidRPr="0024403A">
        <w:rPr>
          <w:rFonts w:ascii="Times New Roman" w:hAnsi="Times New Roman"/>
          <w:color w:val="000000"/>
          <w:sz w:val="28"/>
          <w:szCs w:val="28"/>
        </w:rPr>
        <w:t>е</w:t>
      </w:r>
      <w:r w:rsidRPr="0024403A">
        <w:rPr>
          <w:rFonts w:ascii="Times New Roman" w:hAnsi="Times New Roman"/>
          <w:color w:val="000000"/>
          <w:sz w:val="28"/>
          <w:szCs w:val="28"/>
        </w:rPr>
        <w:t>ление из опасных зон.</w:t>
      </w:r>
    </w:p>
    <w:p w:rsidR="00177A49" w:rsidRDefault="00177A49" w:rsidP="00177A49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177A49" w:rsidRDefault="00177A49" w:rsidP="00177A49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177A49" w:rsidRPr="00634313" w:rsidRDefault="00177A49" w:rsidP="00177A49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4313">
        <w:rPr>
          <w:rFonts w:ascii="Times New Roman" w:hAnsi="Times New Roman"/>
          <w:b/>
          <w:sz w:val="28"/>
          <w:szCs w:val="28"/>
        </w:rPr>
        <w:t>Организация дозиметрическ</w:t>
      </w:r>
      <w:r w:rsidRPr="00634313">
        <w:rPr>
          <w:rFonts w:ascii="Times New Roman" w:hAnsi="Times New Roman"/>
          <w:b/>
          <w:sz w:val="28"/>
          <w:szCs w:val="28"/>
        </w:rPr>
        <w:t>о</w:t>
      </w:r>
      <w:r w:rsidRPr="00634313">
        <w:rPr>
          <w:rFonts w:ascii="Times New Roman" w:hAnsi="Times New Roman"/>
          <w:b/>
          <w:sz w:val="28"/>
          <w:szCs w:val="28"/>
        </w:rPr>
        <w:t>го контроля</w:t>
      </w:r>
    </w:p>
    <w:p w:rsidR="00177A49" w:rsidRPr="000A1261" w:rsidRDefault="00177A49" w:rsidP="00177A4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1261">
        <w:rPr>
          <w:rFonts w:ascii="Times New Roman" w:hAnsi="Times New Roman"/>
          <w:iCs/>
          <w:sz w:val="28"/>
          <w:szCs w:val="28"/>
        </w:rPr>
        <w:t xml:space="preserve">  </w:t>
      </w:r>
      <w:r w:rsidRPr="000A1261">
        <w:rPr>
          <w:rFonts w:ascii="Times New Roman" w:hAnsi="Times New Roman"/>
          <w:sz w:val="28"/>
          <w:szCs w:val="28"/>
        </w:rPr>
        <w:t>Контроль радиоактивного заражения (загрязнения) проводится для опр</w:t>
      </w:r>
      <w:r w:rsidRPr="000A1261">
        <w:rPr>
          <w:rFonts w:ascii="Times New Roman" w:hAnsi="Times New Roman"/>
          <w:sz w:val="28"/>
          <w:szCs w:val="28"/>
        </w:rPr>
        <w:t>е</w:t>
      </w:r>
      <w:r w:rsidRPr="000A1261">
        <w:rPr>
          <w:rFonts w:ascii="Times New Roman" w:hAnsi="Times New Roman"/>
          <w:sz w:val="28"/>
          <w:szCs w:val="28"/>
        </w:rPr>
        <w:t>деления степени заражения (загрязнения) радиоактивными веществами ладей, животных, а также техники, транспорта, средств индивидуальной защиты, оде</w:t>
      </w:r>
      <w:r w:rsidRPr="000A1261">
        <w:rPr>
          <w:rFonts w:ascii="Times New Roman" w:hAnsi="Times New Roman"/>
          <w:sz w:val="28"/>
          <w:szCs w:val="28"/>
        </w:rPr>
        <w:t>ж</w:t>
      </w:r>
      <w:r w:rsidRPr="000A1261">
        <w:rPr>
          <w:rFonts w:ascii="Times New Roman" w:hAnsi="Times New Roman"/>
          <w:sz w:val="28"/>
          <w:szCs w:val="28"/>
        </w:rPr>
        <w:t>ды и других объектов. Он осуществляется путём измерения степени заражения объектов по гамма-излучения или определения удельной активности по бета- или ал</w:t>
      </w:r>
      <w:r w:rsidRPr="000A1261">
        <w:rPr>
          <w:rFonts w:ascii="Times New Roman" w:hAnsi="Times New Roman"/>
          <w:sz w:val="28"/>
          <w:szCs w:val="28"/>
        </w:rPr>
        <w:t>ь</w:t>
      </w:r>
      <w:r w:rsidRPr="000A1261">
        <w:rPr>
          <w:rFonts w:ascii="Times New Roman" w:hAnsi="Times New Roman"/>
          <w:sz w:val="28"/>
          <w:szCs w:val="28"/>
        </w:rPr>
        <w:t>фа-излучению.</w:t>
      </w:r>
    </w:p>
    <w:p w:rsidR="00177A49" w:rsidRDefault="00177A49" w:rsidP="00177A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A49" w:rsidRDefault="00177A49" w:rsidP="00177A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E9F" w:rsidRDefault="00177A49" w:rsidP="00177A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мероприятия химической защиты</w:t>
      </w:r>
      <w:r w:rsidR="00525E9F">
        <w:rPr>
          <w:rFonts w:ascii="Times New Roman" w:hAnsi="Times New Roman" w:cs="Times New Roman"/>
          <w:b/>
          <w:sz w:val="28"/>
          <w:szCs w:val="28"/>
        </w:rPr>
        <w:t>.</w:t>
      </w:r>
    </w:p>
    <w:p w:rsidR="00264AF1" w:rsidRDefault="00264AF1" w:rsidP="00177A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A49" w:rsidRPr="00883E8D" w:rsidRDefault="00177A49" w:rsidP="00177A49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883E8D">
        <w:rPr>
          <w:rFonts w:ascii="Times New Roman" w:hAnsi="Times New Roman" w:cs="Times New Roman"/>
          <w:sz w:val="28"/>
          <w:szCs w:val="20"/>
        </w:rPr>
        <w:t xml:space="preserve">Вещества, опасные для жизни людей и окружающей среды, в настоящее время принято называть </w:t>
      </w:r>
      <w:proofErr w:type="spellStart"/>
      <w:r w:rsidRPr="00883E8D">
        <w:rPr>
          <w:rFonts w:ascii="Times New Roman" w:hAnsi="Times New Roman" w:cs="Times New Roman"/>
          <w:sz w:val="28"/>
          <w:szCs w:val="20"/>
        </w:rPr>
        <w:t>аварийно</w:t>
      </w:r>
      <w:proofErr w:type="spellEnd"/>
      <w:r w:rsidRPr="00883E8D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-</w:t>
      </w:r>
      <w:r w:rsidRPr="00883E8D">
        <w:rPr>
          <w:rFonts w:ascii="Times New Roman" w:hAnsi="Times New Roman" w:cs="Times New Roman"/>
          <w:sz w:val="28"/>
          <w:szCs w:val="20"/>
        </w:rPr>
        <w:t xml:space="preserve">химически </w:t>
      </w:r>
      <w:proofErr w:type="gramStart"/>
      <w:r w:rsidRPr="00883E8D">
        <w:rPr>
          <w:rFonts w:ascii="Times New Roman" w:hAnsi="Times New Roman" w:cs="Times New Roman"/>
          <w:sz w:val="28"/>
          <w:szCs w:val="20"/>
        </w:rPr>
        <w:t>опасными  веществами</w:t>
      </w:r>
      <w:proofErr w:type="gramEnd"/>
      <w:r w:rsidRPr="00883E8D">
        <w:rPr>
          <w:rFonts w:ascii="Times New Roman" w:hAnsi="Times New Roman" w:cs="Times New Roman"/>
          <w:sz w:val="28"/>
          <w:szCs w:val="20"/>
        </w:rPr>
        <w:t xml:space="preserve"> (АХОВ).</w:t>
      </w:r>
    </w:p>
    <w:p w:rsidR="00177A49" w:rsidRPr="008958FC" w:rsidRDefault="00177A49" w:rsidP="00177A49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883E8D">
        <w:rPr>
          <w:rFonts w:ascii="Times New Roman" w:hAnsi="Times New Roman" w:cs="Times New Roman"/>
          <w:sz w:val="28"/>
          <w:szCs w:val="20"/>
        </w:rPr>
        <w:t>Определение АХОВ дается ГОСТом Р</w:t>
      </w:r>
      <w:r w:rsidR="008958FC">
        <w:rPr>
          <w:rFonts w:ascii="Times New Roman" w:hAnsi="Times New Roman" w:cs="Times New Roman"/>
          <w:sz w:val="28"/>
          <w:szCs w:val="20"/>
        </w:rPr>
        <w:t xml:space="preserve"> </w:t>
      </w:r>
      <w:r w:rsidRPr="00883E8D">
        <w:rPr>
          <w:rFonts w:ascii="Times New Roman" w:hAnsi="Times New Roman" w:cs="Times New Roman"/>
          <w:sz w:val="28"/>
          <w:szCs w:val="20"/>
        </w:rPr>
        <w:t>22.9.05-</w:t>
      </w:r>
      <w:proofErr w:type="gramStart"/>
      <w:r w:rsidRPr="00883E8D">
        <w:rPr>
          <w:rFonts w:ascii="Times New Roman" w:hAnsi="Times New Roman" w:cs="Times New Roman"/>
          <w:sz w:val="28"/>
          <w:szCs w:val="20"/>
        </w:rPr>
        <w:t>95  согласно</w:t>
      </w:r>
      <w:proofErr w:type="gramEnd"/>
      <w:r w:rsidRPr="00883E8D">
        <w:rPr>
          <w:rFonts w:ascii="Times New Roman" w:hAnsi="Times New Roman" w:cs="Times New Roman"/>
          <w:sz w:val="28"/>
          <w:szCs w:val="20"/>
        </w:rPr>
        <w:t xml:space="preserve"> которому  под авари</w:t>
      </w:r>
      <w:r w:rsidRPr="00883E8D">
        <w:rPr>
          <w:rFonts w:ascii="Times New Roman" w:hAnsi="Times New Roman" w:cs="Times New Roman"/>
          <w:sz w:val="28"/>
          <w:szCs w:val="20"/>
        </w:rPr>
        <w:t>й</w:t>
      </w:r>
      <w:r w:rsidRPr="00883E8D">
        <w:rPr>
          <w:rFonts w:ascii="Times New Roman" w:hAnsi="Times New Roman" w:cs="Times New Roman"/>
          <w:sz w:val="28"/>
          <w:szCs w:val="20"/>
        </w:rPr>
        <w:t>но</w:t>
      </w:r>
      <w:r>
        <w:rPr>
          <w:rFonts w:ascii="Times New Roman" w:hAnsi="Times New Roman" w:cs="Times New Roman"/>
          <w:sz w:val="28"/>
          <w:szCs w:val="20"/>
        </w:rPr>
        <w:t>-</w:t>
      </w:r>
      <w:r w:rsidRPr="00883E8D">
        <w:rPr>
          <w:rFonts w:ascii="Times New Roman" w:hAnsi="Times New Roman" w:cs="Times New Roman"/>
          <w:sz w:val="28"/>
          <w:szCs w:val="20"/>
        </w:rPr>
        <w:t xml:space="preserve">  химически опасным  веществом  (АХОВ) следует понимать  </w:t>
      </w:r>
      <w:r w:rsidRPr="008958FC">
        <w:rPr>
          <w:rFonts w:ascii="Times New Roman" w:hAnsi="Times New Roman" w:cs="Times New Roman"/>
          <w:sz w:val="28"/>
          <w:szCs w:val="20"/>
        </w:rPr>
        <w:t>опасное хим</w:t>
      </w:r>
      <w:r w:rsidRPr="008958FC">
        <w:rPr>
          <w:rFonts w:ascii="Times New Roman" w:hAnsi="Times New Roman" w:cs="Times New Roman"/>
          <w:sz w:val="28"/>
          <w:szCs w:val="20"/>
        </w:rPr>
        <w:t>и</w:t>
      </w:r>
      <w:r w:rsidRPr="008958FC">
        <w:rPr>
          <w:rFonts w:ascii="Times New Roman" w:hAnsi="Times New Roman" w:cs="Times New Roman"/>
          <w:sz w:val="28"/>
          <w:szCs w:val="20"/>
        </w:rPr>
        <w:t>ческое вещество, применяемое в промышленности и сельском хозяйстве, при  аварийном выбросе (розливе)  которого может  произойти  заражение окр</w:t>
      </w:r>
      <w:r w:rsidRPr="008958FC">
        <w:rPr>
          <w:rFonts w:ascii="Times New Roman" w:hAnsi="Times New Roman" w:cs="Times New Roman"/>
          <w:sz w:val="28"/>
          <w:szCs w:val="20"/>
        </w:rPr>
        <w:t>у</w:t>
      </w:r>
      <w:r w:rsidRPr="008958FC">
        <w:rPr>
          <w:rFonts w:ascii="Times New Roman" w:hAnsi="Times New Roman" w:cs="Times New Roman"/>
          <w:sz w:val="28"/>
          <w:szCs w:val="20"/>
        </w:rPr>
        <w:t>жающей среды в поражающих живой организм  концентрациях (</w:t>
      </w:r>
      <w:proofErr w:type="spellStart"/>
      <w:r w:rsidRPr="008958FC">
        <w:rPr>
          <w:rFonts w:ascii="Times New Roman" w:hAnsi="Times New Roman" w:cs="Times New Roman"/>
          <w:sz w:val="28"/>
          <w:szCs w:val="20"/>
        </w:rPr>
        <w:t>токсод</w:t>
      </w:r>
      <w:r w:rsidRPr="008958FC">
        <w:rPr>
          <w:rFonts w:ascii="Times New Roman" w:hAnsi="Times New Roman" w:cs="Times New Roman"/>
          <w:sz w:val="28"/>
          <w:szCs w:val="20"/>
        </w:rPr>
        <w:t>о</w:t>
      </w:r>
      <w:r w:rsidRPr="008958FC">
        <w:rPr>
          <w:rFonts w:ascii="Times New Roman" w:hAnsi="Times New Roman" w:cs="Times New Roman"/>
          <w:sz w:val="28"/>
          <w:szCs w:val="20"/>
        </w:rPr>
        <w:t>зах</w:t>
      </w:r>
      <w:proofErr w:type="spellEnd"/>
      <w:r w:rsidRPr="008958FC">
        <w:rPr>
          <w:rFonts w:ascii="Times New Roman" w:hAnsi="Times New Roman" w:cs="Times New Roman"/>
          <w:sz w:val="28"/>
          <w:szCs w:val="20"/>
        </w:rPr>
        <w:t xml:space="preserve">). </w:t>
      </w:r>
    </w:p>
    <w:p w:rsidR="00177A49" w:rsidRPr="00883E8D" w:rsidRDefault="00177A49" w:rsidP="00177A49">
      <w:pPr>
        <w:widowControl/>
        <w:autoSpaceDE/>
        <w:autoSpaceDN/>
        <w:adjustRightInd/>
        <w:spacing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p w:rsidR="00177A49" w:rsidRPr="00883E8D" w:rsidRDefault="00177A49" w:rsidP="00177A49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883E8D">
        <w:rPr>
          <w:rFonts w:ascii="Times New Roman" w:hAnsi="Times New Roman" w:cs="Times New Roman"/>
          <w:sz w:val="28"/>
          <w:szCs w:val="20"/>
        </w:rPr>
        <w:t xml:space="preserve">На территории РФ сегодня работает более 3 тыс. химически опасных </w:t>
      </w:r>
      <w:proofErr w:type="gramStart"/>
      <w:r w:rsidRPr="00883E8D">
        <w:rPr>
          <w:rFonts w:ascii="Times New Roman" w:hAnsi="Times New Roman" w:cs="Times New Roman"/>
          <w:sz w:val="28"/>
          <w:szCs w:val="20"/>
        </w:rPr>
        <w:t>объе</w:t>
      </w:r>
      <w:r w:rsidRPr="00883E8D">
        <w:rPr>
          <w:rFonts w:ascii="Times New Roman" w:hAnsi="Times New Roman" w:cs="Times New Roman"/>
          <w:sz w:val="28"/>
          <w:szCs w:val="20"/>
        </w:rPr>
        <w:t>к</w:t>
      </w:r>
      <w:r w:rsidR="008958FC">
        <w:rPr>
          <w:rFonts w:ascii="Times New Roman" w:hAnsi="Times New Roman" w:cs="Times New Roman"/>
          <w:sz w:val="28"/>
          <w:szCs w:val="20"/>
        </w:rPr>
        <w:t>тов</w:t>
      </w:r>
      <w:r w:rsidRPr="008958FC">
        <w:rPr>
          <w:rFonts w:ascii="Times New Roman" w:hAnsi="Times New Roman" w:cs="Times New Roman"/>
          <w:sz w:val="28"/>
          <w:szCs w:val="20"/>
        </w:rPr>
        <w:t xml:space="preserve">,  </w:t>
      </w:r>
      <w:r w:rsidRPr="00883E8D">
        <w:rPr>
          <w:rFonts w:ascii="Times New Roman" w:hAnsi="Times New Roman" w:cs="Times New Roman"/>
          <w:sz w:val="28"/>
          <w:szCs w:val="20"/>
        </w:rPr>
        <w:t>аварии</w:t>
      </w:r>
      <w:proofErr w:type="gramEnd"/>
      <w:r w:rsidRPr="00883E8D">
        <w:rPr>
          <w:rFonts w:ascii="Times New Roman" w:hAnsi="Times New Roman" w:cs="Times New Roman"/>
          <w:sz w:val="28"/>
          <w:szCs w:val="20"/>
        </w:rPr>
        <w:t xml:space="preserve"> на которых могут вызвать ЧС. Сотни тысяч тонн АХОВ </w:t>
      </w:r>
      <w:proofErr w:type="gramStart"/>
      <w:r w:rsidRPr="00883E8D">
        <w:rPr>
          <w:rFonts w:ascii="Times New Roman" w:hAnsi="Times New Roman" w:cs="Times New Roman"/>
          <w:sz w:val="28"/>
          <w:szCs w:val="20"/>
        </w:rPr>
        <w:t>перевозятся  круглосуточно</w:t>
      </w:r>
      <w:proofErr w:type="gramEnd"/>
      <w:r w:rsidRPr="00883E8D">
        <w:rPr>
          <w:rFonts w:ascii="Times New Roman" w:hAnsi="Times New Roman" w:cs="Times New Roman"/>
          <w:sz w:val="28"/>
          <w:szCs w:val="20"/>
        </w:rPr>
        <w:t xml:space="preserve"> различным транспортом. </w:t>
      </w:r>
      <w:proofErr w:type="gramStart"/>
      <w:r w:rsidRPr="00883E8D">
        <w:rPr>
          <w:rFonts w:ascii="Times New Roman" w:hAnsi="Times New Roman" w:cs="Times New Roman"/>
          <w:sz w:val="28"/>
          <w:szCs w:val="20"/>
        </w:rPr>
        <w:t>Только  сжиженного</w:t>
      </w:r>
      <w:proofErr w:type="gramEnd"/>
      <w:r w:rsidRPr="00883E8D">
        <w:rPr>
          <w:rFonts w:ascii="Times New Roman" w:hAnsi="Times New Roman" w:cs="Times New Roman"/>
          <w:sz w:val="28"/>
          <w:szCs w:val="20"/>
        </w:rPr>
        <w:t xml:space="preserve"> хлора перевозится по железной дороге  около 700 </w:t>
      </w:r>
      <w:proofErr w:type="spellStart"/>
      <w:r w:rsidRPr="00883E8D">
        <w:rPr>
          <w:rFonts w:ascii="Times New Roman" w:hAnsi="Times New Roman" w:cs="Times New Roman"/>
          <w:sz w:val="28"/>
          <w:szCs w:val="20"/>
        </w:rPr>
        <w:t>тыс.т</w:t>
      </w:r>
      <w:proofErr w:type="spellEnd"/>
      <w:r w:rsidRPr="00883E8D">
        <w:rPr>
          <w:rFonts w:ascii="Times New Roman" w:hAnsi="Times New Roman" w:cs="Times New Roman"/>
          <w:sz w:val="28"/>
          <w:szCs w:val="20"/>
        </w:rPr>
        <w:t>. в год.</w:t>
      </w:r>
    </w:p>
    <w:p w:rsidR="00177A49" w:rsidRPr="00883E8D" w:rsidRDefault="008958FC" w:rsidP="00177A49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В Ярославской области </w:t>
      </w:r>
      <w:proofErr w:type="gramStart"/>
      <w:r>
        <w:rPr>
          <w:rFonts w:ascii="Times New Roman" w:hAnsi="Times New Roman" w:cs="Times New Roman"/>
          <w:sz w:val="28"/>
          <w:szCs w:val="20"/>
        </w:rPr>
        <w:t>многие  химически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опасные объекты </w:t>
      </w:r>
      <w:r w:rsidR="00177A49" w:rsidRPr="00883E8D">
        <w:rPr>
          <w:rFonts w:ascii="Times New Roman" w:hAnsi="Times New Roman" w:cs="Times New Roman"/>
          <w:sz w:val="28"/>
          <w:szCs w:val="20"/>
        </w:rPr>
        <w:t>размещены вблизи или непосредственно в жилых кварталах. Это предпр</w:t>
      </w:r>
      <w:r w:rsidR="00177A49" w:rsidRPr="00883E8D">
        <w:rPr>
          <w:rFonts w:ascii="Times New Roman" w:hAnsi="Times New Roman" w:cs="Times New Roman"/>
          <w:sz w:val="28"/>
          <w:szCs w:val="20"/>
        </w:rPr>
        <w:t>и</w:t>
      </w:r>
      <w:r w:rsidR="00177A49" w:rsidRPr="00883E8D">
        <w:rPr>
          <w:rFonts w:ascii="Times New Roman" w:hAnsi="Times New Roman" w:cs="Times New Roman"/>
          <w:sz w:val="28"/>
          <w:szCs w:val="20"/>
        </w:rPr>
        <w:t>ятия водок</w:t>
      </w:r>
      <w:r w:rsidR="00177A49" w:rsidRPr="00883E8D">
        <w:rPr>
          <w:rFonts w:ascii="Times New Roman" w:hAnsi="Times New Roman" w:cs="Times New Roman"/>
          <w:sz w:val="28"/>
          <w:szCs w:val="20"/>
        </w:rPr>
        <w:t>а</w:t>
      </w:r>
      <w:r w:rsidR="00177A49" w:rsidRPr="00883E8D">
        <w:rPr>
          <w:rFonts w:ascii="Times New Roman" w:hAnsi="Times New Roman" w:cs="Times New Roman"/>
          <w:sz w:val="28"/>
          <w:szCs w:val="20"/>
        </w:rPr>
        <w:t xml:space="preserve">нала (используют хлор), </w:t>
      </w:r>
      <w:proofErr w:type="gramStart"/>
      <w:r w:rsidR="00177A49" w:rsidRPr="00883E8D">
        <w:rPr>
          <w:rFonts w:ascii="Times New Roman" w:hAnsi="Times New Roman" w:cs="Times New Roman"/>
          <w:sz w:val="28"/>
          <w:szCs w:val="20"/>
        </w:rPr>
        <w:t>мясомолочные  предприятия</w:t>
      </w:r>
      <w:proofErr w:type="gramEnd"/>
      <w:r w:rsidR="00177A49" w:rsidRPr="00883E8D">
        <w:rPr>
          <w:rFonts w:ascii="Times New Roman" w:hAnsi="Times New Roman" w:cs="Times New Roman"/>
          <w:sz w:val="28"/>
          <w:szCs w:val="20"/>
        </w:rPr>
        <w:t xml:space="preserve"> и хладокомбинаты, используют в качестве хладагента  большие з</w:t>
      </w:r>
      <w:r w:rsidR="00177A49" w:rsidRPr="00883E8D">
        <w:rPr>
          <w:rFonts w:ascii="Times New Roman" w:hAnsi="Times New Roman" w:cs="Times New Roman"/>
          <w:sz w:val="28"/>
          <w:szCs w:val="20"/>
        </w:rPr>
        <w:t>а</w:t>
      </w:r>
      <w:r w:rsidR="00177A49" w:rsidRPr="00883E8D">
        <w:rPr>
          <w:rFonts w:ascii="Times New Roman" w:hAnsi="Times New Roman" w:cs="Times New Roman"/>
          <w:sz w:val="28"/>
          <w:szCs w:val="20"/>
        </w:rPr>
        <w:t xml:space="preserve">пасы  сжиженного аммиака. Таких предприятий в </w:t>
      </w:r>
      <w:r>
        <w:rPr>
          <w:rFonts w:ascii="Times New Roman" w:hAnsi="Times New Roman" w:cs="Times New Roman"/>
          <w:sz w:val="28"/>
          <w:szCs w:val="20"/>
        </w:rPr>
        <w:t>Ярославской области</w:t>
      </w:r>
      <w:r w:rsidR="00177A49" w:rsidRPr="00883E8D">
        <w:rPr>
          <w:rFonts w:ascii="Times New Roman" w:hAnsi="Times New Roman" w:cs="Times New Roman"/>
          <w:sz w:val="28"/>
          <w:szCs w:val="20"/>
        </w:rPr>
        <w:t xml:space="preserve"> </w:t>
      </w:r>
      <w:r w:rsidR="00177A49" w:rsidRPr="00177A49">
        <w:rPr>
          <w:rFonts w:ascii="Times New Roman" w:hAnsi="Times New Roman" w:cs="Times New Roman"/>
          <w:color w:val="FF0000"/>
          <w:sz w:val="28"/>
          <w:szCs w:val="20"/>
        </w:rPr>
        <w:t>1</w:t>
      </w:r>
      <w:r>
        <w:rPr>
          <w:rFonts w:ascii="Times New Roman" w:hAnsi="Times New Roman" w:cs="Times New Roman"/>
          <w:color w:val="FF0000"/>
          <w:sz w:val="28"/>
          <w:szCs w:val="20"/>
        </w:rPr>
        <w:t>9</w:t>
      </w:r>
      <w:r w:rsidR="00177A49" w:rsidRPr="00883E8D">
        <w:rPr>
          <w:rFonts w:ascii="Times New Roman" w:hAnsi="Times New Roman" w:cs="Times New Roman"/>
          <w:sz w:val="28"/>
          <w:szCs w:val="20"/>
        </w:rPr>
        <w:t>.</w:t>
      </w:r>
    </w:p>
    <w:p w:rsidR="00177A49" w:rsidRDefault="00177A49" w:rsidP="00177A49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883E8D">
        <w:rPr>
          <w:rFonts w:ascii="Times New Roman" w:hAnsi="Times New Roman" w:cs="Times New Roman"/>
          <w:sz w:val="28"/>
          <w:szCs w:val="20"/>
        </w:rPr>
        <w:t xml:space="preserve">Именно широкое </w:t>
      </w:r>
      <w:proofErr w:type="gramStart"/>
      <w:r w:rsidRPr="00883E8D">
        <w:rPr>
          <w:rFonts w:ascii="Times New Roman" w:hAnsi="Times New Roman" w:cs="Times New Roman"/>
          <w:sz w:val="28"/>
          <w:szCs w:val="20"/>
        </w:rPr>
        <w:t>распространение  АХОВ</w:t>
      </w:r>
      <w:proofErr w:type="gramEnd"/>
      <w:r w:rsidRPr="00883E8D">
        <w:rPr>
          <w:rFonts w:ascii="Times New Roman" w:hAnsi="Times New Roman" w:cs="Times New Roman"/>
          <w:sz w:val="28"/>
          <w:szCs w:val="20"/>
        </w:rPr>
        <w:t xml:space="preserve">  определяет  необходимость и важность  знания должностными лицами и спасателями их свойств и способов  ликвид</w:t>
      </w:r>
      <w:r w:rsidRPr="00883E8D">
        <w:rPr>
          <w:rFonts w:ascii="Times New Roman" w:hAnsi="Times New Roman" w:cs="Times New Roman"/>
          <w:sz w:val="28"/>
          <w:szCs w:val="20"/>
        </w:rPr>
        <w:t>а</w:t>
      </w:r>
      <w:r w:rsidRPr="00883E8D">
        <w:rPr>
          <w:rFonts w:ascii="Times New Roman" w:hAnsi="Times New Roman" w:cs="Times New Roman"/>
          <w:sz w:val="28"/>
          <w:szCs w:val="20"/>
        </w:rPr>
        <w:t>ции  выбросов АХОВ в окружающую среду.</w:t>
      </w:r>
    </w:p>
    <w:p w:rsidR="00177A49" w:rsidRDefault="00177A49" w:rsidP="00177A49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0"/>
        </w:rPr>
      </w:pPr>
    </w:p>
    <w:p w:rsidR="00177A49" w:rsidRPr="00525E9F" w:rsidRDefault="00177A49" w:rsidP="00177A49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0"/>
        </w:rPr>
      </w:pPr>
      <w:r w:rsidRPr="00525E9F">
        <w:rPr>
          <w:rFonts w:ascii="Times New Roman" w:hAnsi="Times New Roman" w:cs="Times New Roman"/>
          <w:b/>
          <w:sz w:val="28"/>
          <w:szCs w:val="20"/>
        </w:rPr>
        <w:t>АХОВ делят на следующие семь групп:</w:t>
      </w:r>
    </w:p>
    <w:p w:rsidR="00177A49" w:rsidRPr="00883E8D" w:rsidRDefault="00525E9F" w:rsidP="00264AF1">
      <w:pPr>
        <w:widowControl/>
        <w:autoSpaceDE/>
        <w:autoSpaceDN/>
        <w:adjustRightInd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</w:t>
      </w:r>
      <w:r w:rsidR="00177A49" w:rsidRPr="00883E8D">
        <w:rPr>
          <w:rFonts w:ascii="Times New Roman" w:hAnsi="Times New Roman" w:cs="Times New Roman"/>
          <w:sz w:val="28"/>
          <w:szCs w:val="20"/>
        </w:rPr>
        <w:t>вещества с преимущественно удушающим действием (хлор);</w:t>
      </w:r>
    </w:p>
    <w:p w:rsidR="00177A49" w:rsidRPr="00883E8D" w:rsidRDefault="00525E9F" w:rsidP="00264AF1">
      <w:pPr>
        <w:widowControl/>
        <w:autoSpaceDE/>
        <w:autoSpaceDN/>
        <w:adjustRightInd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</w:t>
      </w:r>
      <w:r w:rsidR="00177A49" w:rsidRPr="00883E8D">
        <w:rPr>
          <w:rFonts w:ascii="Times New Roman" w:hAnsi="Times New Roman" w:cs="Times New Roman"/>
          <w:sz w:val="28"/>
          <w:szCs w:val="20"/>
        </w:rPr>
        <w:t xml:space="preserve">вещества преимущественно </w:t>
      </w:r>
      <w:proofErr w:type="spellStart"/>
      <w:r w:rsidR="00177A49" w:rsidRPr="00883E8D">
        <w:rPr>
          <w:rFonts w:ascii="Times New Roman" w:hAnsi="Times New Roman" w:cs="Times New Roman"/>
          <w:sz w:val="28"/>
          <w:szCs w:val="20"/>
        </w:rPr>
        <w:t>общеядовитого</w:t>
      </w:r>
      <w:proofErr w:type="spellEnd"/>
      <w:r w:rsidR="00177A49" w:rsidRPr="00883E8D">
        <w:rPr>
          <w:rFonts w:ascii="Times New Roman" w:hAnsi="Times New Roman" w:cs="Times New Roman"/>
          <w:sz w:val="28"/>
          <w:szCs w:val="20"/>
        </w:rPr>
        <w:t xml:space="preserve"> действия (синильная кисл</w:t>
      </w:r>
      <w:r w:rsidR="00177A49" w:rsidRPr="00883E8D">
        <w:rPr>
          <w:rFonts w:ascii="Times New Roman" w:hAnsi="Times New Roman" w:cs="Times New Roman"/>
          <w:sz w:val="28"/>
          <w:szCs w:val="20"/>
        </w:rPr>
        <w:t>о</w:t>
      </w:r>
      <w:r w:rsidR="00177A49" w:rsidRPr="00883E8D">
        <w:rPr>
          <w:rFonts w:ascii="Times New Roman" w:hAnsi="Times New Roman" w:cs="Times New Roman"/>
          <w:sz w:val="28"/>
          <w:szCs w:val="20"/>
        </w:rPr>
        <w:t>та, окись углерода);</w:t>
      </w:r>
    </w:p>
    <w:p w:rsidR="00177A49" w:rsidRPr="00883E8D" w:rsidRDefault="00525E9F" w:rsidP="00264AF1">
      <w:pPr>
        <w:widowControl/>
        <w:autoSpaceDE/>
        <w:autoSpaceDN/>
        <w:adjustRightInd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-</w:t>
      </w:r>
      <w:r w:rsidR="00177A49" w:rsidRPr="00883E8D">
        <w:rPr>
          <w:rFonts w:ascii="Times New Roman" w:hAnsi="Times New Roman" w:cs="Times New Roman"/>
          <w:sz w:val="28"/>
          <w:szCs w:val="20"/>
        </w:rPr>
        <w:t xml:space="preserve">вещества обладающие удушающим и </w:t>
      </w:r>
      <w:proofErr w:type="spellStart"/>
      <w:r w:rsidR="00177A49" w:rsidRPr="00883E8D">
        <w:rPr>
          <w:rFonts w:ascii="Times New Roman" w:hAnsi="Times New Roman" w:cs="Times New Roman"/>
          <w:sz w:val="28"/>
          <w:szCs w:val="20"/>
        </w:rPr>
        <w:t>общеядовитым</w:t>
      </w:r>
      <w:proofErr w:type="spellEnd"/>
      <w:r w:rsidR="00177A49" w:rsidRPr="00883E8D">
        <w:rPr>
          <w:rFonts w:ascii="Times New Roman" w:hAnsi="Times New Roman" w:cs="Times New Roman"/>
          <w:sz w:val="28"/>
          <w:szCs w:val="20"/>
        </w:rPr>
        <w:t xml:space="preserve"> действием (серов</w:t>
      </w:r>
      <w:r w:rsidR="00177A49" w:rsidRPr="00883E8D">
        <w:rPr>
          <w:rFonts w:ascii="Times New Roman" w:hAnsi="Times New Roman" w:cs="Times New Roman"/>
          <w:sz w:val="28"/>
          <w:szCs w:val="20"/>
        </w:rPr>
        <w:t>о</w:t>
      </w:r>
      <w:r w:rsidR="00177A49" w:rsidRPr="00883E8D">
        <w:rPr>
          <w:rFonts w:ascii="Times New Roman" w:hAnsi="Times New Roman" w:cs="Times New Roman"/>
          <w:sz w:val="28"/>
          <w:szCs w:val="20"/>
        </w:rPr>
        <w:t>дород);</w:t>
      </w:r>
    </w:p>
    <w:p w:rsidR="00177A49" w:rsidRPr="00883E8D" w:rsidRDefault="00177A49" w:rsidP="00264AF1">
      <w:pPr>
        <w:widowControl/>
        <w:autoSpaceDE/>
        <w:autoSpaceDN/>
        <w:adjustRightInd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525E9F">
        <w:rPr>
          <w:rFonts w:ascii="Times New Roman" w:hAnsi="Times New Roman" w:cs="Times New Roman"/>
          <w:sz w:val="28"/>
          <w:szCs w:val="20"/>
        </w:rPr>
        <w:t>-</w:t>
      </w:r>
      <w:proofErr w:type="spellStart"/>
      <w:r w:rsidRPr="00883E8D">
        <w:rPr>
          <w:rFonts w:ascii="Times New Roman" w:hAnsi="Times New Roman" w:cs="Times New Roman"/>
          <w:sz w:val="28"/>
          <w:szCs w:val="20"/>
        </w:rPr>
        <w:t>нейротропные</w:t>
      </w:r>
      <w:proofErr w:type="spellEnd"/>
      <w:r w:rsidRPr="00883E8D">
        <w:rPr>
          <w:rFonts w:ascii="Times New Roman" w:hAnsi="Times New Roman" w:cs="Times New Roman"/>
          <w:sz w:val="28"/>
          <w:szCs w:val="20"/>
        </w:rPr>
        <w:t xml:space="preserve"> яды, </w:t>
      </w:r>
      <w:proofErr w:type="gramStart"/>
      <w:r w:rsidRPr="00883E8D">
        <w:rPr>
          <w:rFonts w:ascii="Times New Roman" w:hAnsi="Times New Roman" w:cs="Times New Roman"/>
          <w:sz w:val="28"/>
          <w:szCs w:val="20"/>
        </w:rPr>
        <w:t>вещества</w:t>
      </w:r>
      <w:proofErr w:type="gramEnd"/>
      <w:r w:rsidRPr="00883E8D">
        <w:rPr>
          <w:rFonts w:ascii="Times New Roman" w:hAnsi="Times New Roman" w:cs="Times New Roman"/>
          <w:sz w:val="28"/>
          <w:szCs w:val="20"/>
        </w:rPr>
        <w:t xml:space="preserve"> действующие на генерацию, проведение и передачу нервного импульса (сероуглерод);</w:t>
      </w:r>
    </w:p>
    <w:p w:rsidR="00177A49" w:rsidRPr="00883E8D" w:rsidRDefault="00177A49" w:rsidP="00264AF1">
      <w:pPr>
        <w:widowControl/>
        <w:autoSpaceDE/>
        <w:autoSpaceDN/>
        <w:adjustRightInd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525E9F">
        <w:rPr>
          <w:rFonts w:ascii="Times New Roman" w:hAnsi="Times New Roman" w:cs="Times New Roman"/>
          <w:sz w:val="28"/>
          <w:szCs w:val="20"/>
        </w:rPr>
        <w:t>-</w:t>
      </w:r>
      <w:r w:rsidRPr="00883E8D">
        <w:rPr>
          <w:rFonts w:ascii="Times New Roman" w:hAnsi="Times New Roman" w:cs="Times New Roman"/>
          <w:sz w:val="28"/>
          <w:szCs w:val="20"/>
        </w:rPr>
        <w:t xml:space="preserve">вещества, обладающие удушающим и </w:t>
      </w:r>
      <w:proofErr w:type="spellStart"/>
      <w:r w:rsidRPr="00883E8D">
        <w:rPr>
          <w:rFonts w:ascii="Times New Roman" w:hAnsi="Times New Roman" w:cs="Times New Roman"/>
          <w:sz w:val="28"/>
          <w:szCs w:val="20"/>
        </w:rPr>
        <w:t>нейротропным</w:t>
      </w:r>
      <w:proofErr w:type="spellEnd"/>
      <w:r w:rsidRPr="00883E8D">
        <w:rPr>
          <w:rFonts w:ascii="Times New Roman" w:hAnsi="Times New Roman" w:cs="Times New Roman"/>
          <w:sz w:val="28"/>
          <w:szCs w:val="20"/>
        </w:rPr>
        <w:t xml:space="preserve"> действием (амм</w:t>
      </w:r>
      <w:r w:rsidRPr="00883E8D">
        <w:rPr>
          <w:rFonts w:ascii="Times New Roman" w:hAnsi="Times New Roman" w:cs="Times New Roman"/>
          <w:sz w:val="28"/>
          <w:szCs w:val="20"/>
        </w:rPr>
        <w:t>и</w:t>
      </w:r>
      <w:r w:rsidRPr="00883E8D">
        <w:rPr>
          <w:rFonts w:ascii="Times New Roman" w:hAnsi="Times New Roman" w:cs="Times New Roman"/>
          <w:sz w:val="28"/>
          <w:szCs w:val="20"/>
        </w:rPr>
        <w:t>ак);</w:t>
      </w:r>
    </w:p>
    <w:p w:rsidR="00177A49" w:rsidRPr="00883E8D" w:rsidRDefault="00177A49" w:rsidP="00177A49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 xml:space="preserve"> </w:t>
      </w:r>
      <w:r w:rsidR="00525E9F">
        <w:rPr>
          <w:rFonts w:ascii="Times New Roman" w:hAnsi="Times New Roman" w:cs="Times New Roman"/>
          <w:sz w:val="28"/>
          <w:szCs w:val="20"/>
        </w:rPr>
        <w:t>-</w:t>
      </w:r>
      <w:r w:rsidRPr="00883E8D">
        <w:rPr>
          <w:rFonts w:ascii="Times New Roman" w:hAnsi="Times New Roman" w:cs="Times New Roman"/>
          <w:sz w:val="28"/>
          <w:szCs w:val="20"/>
        </w:rPr>
        <w:t xml:space="preserve">метаболические яды – </w:t>
      </w:r>
      <w:proofErr w:type="gramStart"/>
      <w:r w:rsidRPr="00883E8D">
        <w:rPr>
          <w:rFonts w:ascii="Times New Roman" w:hAnsi="Times New Roman" w:cs="Times New Roman"/>
          <w:sz w:val="28"/>
          <w:szCs w:val="20"/>
        </w:rPr>
        <w:t>вещества</w:t>
      </w:r>
      <w:proofErr w:type="gramEnd"/>
      <w:r w:rsidRPr="00883E8D">
        <w:rPr>
          <w:rFonts w:ascii="Times New Roman" w:hAnsi="Times New Roman" w:cs="Times New Roman"/>
          <w:sz w:val="28"/>
          <w:szCs w:val="20"/>
        </w:rPr>
        <w:t xml:space="preserve"> нарушающие процессы метаболизма (окись этилена);</w:t>
      </w:r>
    </w:p>
    <w:p w:rsidR="00177A49" w:rsidRPr="00883E8D" w:rsidRDefault="00177A49" w:rsidP="00177A49">
      <w:pPr>
        <w:widowControl/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883E8D">
        <w:rPr>
          <w:rFonts w:ascii="Times New Roman" w:hAnsi="Times New Roman" w:cs="Times New Roman"/>
          <w:sz w:val="28"/>
          <w:szCs w:val="20"/>
        </w:rPr>
        <w:t>- вещества, нарушающие обмен веществ (</w:t>
      </w:r>
      <w:proofErr w:type="spellStart"/>
      <w:r w:rsidRPr="00883E8D">
        <w:rPr>
          <w:rFonts w:ascii="Times New Roman" w:hAnsi="Times New Roman" w:cs="Times New Roman"/>
          <w:sz w:val="28"/>
          <w:szCs w:val="20"/>
        </w:rPr>
        <w:t>диоксин</w:t>
      </w:r>
      <w:proofErr w:type="spellEnd"/>
      <w:r w:rsidRPr="00883E8D">
        <w:rPr>
          <w:rFonts w:ascii="Times New Roman" w:hAnsi="Times New Roman" w:cs="Times New Roman"/>
          <w:sz w:val="28"/>
          <w:szCs w:val="20"/>
        </w:rPr>
        <w:t xml:space="preserve">).  </w:t>
      </w:r>
    </w:p>
    <w:p w:rsidR="00177A49" w:rsidRPr="00883E8D" w:rsidRDefault="00177A49" w:rsidP="00177A49">
      <w:pPr>
        <w:widowControl/>
        <w:autoSpaceDE/>
        <w:autoSpaceDN/>
        <w:adjustRightInd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0"/>
        </w:rPr>
      </w:pPr>
    </w:p>
    <w:p w:rsidR="00177A49" w:rsidRPr="00883E8D" w:rsidRDefault="00177A49" w:rsidP="00177A49">
      <w:pPr>
        <w:widowControl/>
        <w:autoSpaceDE/>
        <w:autoSpaceDN/>
        <w:adjustRightInd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0"/>
        </w:rPr>
      </w:pPr>
      <w:r w:rsidRPr="00883E8D">
        <w:rPr>
          <w:rFonts w:ascii="Times New Roman" w:hAnsi="Times New Roman" w:cs="Times New Roman"/>
          <w:sz w:val="28"/>
          <w:szCs w:val="20"/>
        </w:rPr>
        <w:t xml:space="preserve">   </w:t>
      </w:r>
    </w:p>
    <w:p w:rsidR="00177A49" w:rsidRPr="00883E8D" w:rsidRDefault="00177A49" w:rsidP="00177A49">
      <w:pPr>
        <w:widowControl/>
        <w:autoSpaceDE/>
        <w:autoSpaceDN/>
        <w:adjustRightInd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0"/>
        </w:rPr>
      </w:pPr>
      <w:r w:rsidRPr="00883E8D"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:rsidR="00177A49" w:rsidRPr="00883E8D" w:rsidRDefault="00177A49" w:rsidP="00177A49">
      <w:pPr>
        <w:widowControl/>
        <w:autoSpaceDE/>
        <w:autoSpaceDN/>
        <w:adjustRightInd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177A49" w:rsidRPr="00883E8D" w:rsidRDefault="00177A49" w:rsidP="00177A49">
      <w:pPr>
        <w:widowControl/>
        <w:autoSpaceDE/>
        <w:autoSpaceDN/>
        <w:adjustRightInd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177A49" w:rsidRPr="00883E8D" w:rsidRDefault="00177A49" w:rsidP="00177A49">
      <w:pPr>
        <w:widowControl/>
        <w:autoSpaceDE/>
        <w:autoSpaceDN/>
        <w:adjustRightInd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177A49" w:rsidRPr="00883E8D" w:rsidRDefault="00177A49" w:rsidP="00177A49">
      <w:pPr>
        <w:widowControl/>
        <w:autoSpaceDE/>
        <w:autoSpaceDN/>
        <w:adjustRightInd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177A49" w:rsidRPr="00883E8D" w:rsidRDefault="00177A49" w:rsidP="00177A49">
      <w:pPr>
        <w:widowControl/>
        <w:autoSpaceDE/>
        <w:autoSpaceDN/>
        <w:adjustRightInd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177A49" w:rsidRPr="00883E8D" w:rsidRDefault="00177A49" w:rsidP="00177A49">
      <w:pPr>
        <w:widowControl/>
        <w:autoSpaceDE/>
        <w:autoSpaceDN/>
        <w:adjustRightInd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0"/>
        </w:rPr>
        <w:sectPr w:rsidR="00177A49" w:rsidRPr="00883E8D" w:rsidSect="00525E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985" w:header="227" w:footer="227" w:gutter="0"/>
          <w:cols w:space="720"/>
          <w:titlePg/>
          <w:docGrid w:linePitch="326"/>
        </w:sectPr>
      </w:pPr>
    </w:p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552"/>
        <w:gridCol w:w="3597"/>
        <w:gridCol w:w="3065"/>
        <w:gridCol w:w="2410"/>
        <w:gridCol w:w="2058"/>
      </w:tblGrid>
      <w:tr w:rsidR="00177A49" w:rsidRPr="00883E8D" w:rsidTr="00264AF1">
        <w:tblPrEx>
          <w:tblCellMar>
            <w:top w:w="0" w:type="dxa"/>
            <w:bottom w:w="0" w:type="dxa"/>
          </w:tblCellMar>
        </w:tblPrEx>
        <w:tc>
          <w:tcPr>
            <w:tcW w:w="1555" w:type="dxa"/>
            <w:vAlign w:val="center"/>
          </w:tcPr>
          <w:p w:rsidR="00177A49" w:rsidRPr="00883E8D" w:rsidRDefault="00177A49" w:rsidP="00264AF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ние вещества</w:t>
            </w:r>
          </w:p>
        </w:tc>
        <w:tc>
          <w:tcPr>
            <w:tcW w:w="2552" w:type="dxa"/>
            <w:vAlign w:val="center"/>
          </w:tcPr>
          <w:p w:rsidR="00177A49" w:rsidRPr="00883E8D" w:rsidRDefault="00177A49" w:rsidP="00264AF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Токсические характер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стики</w:t>
            </w:r>
          </w:p>
        </w:tc>
        <w:tc>
          <w:tcPr>
            <w:tcW w:w="3597" w:type="dxa"/>
            <w:vAlign w:val="center"/>
          </w:tcPr>
          <w:p w:rsidR="00177A49" w:rsidRPr="00883E8D" w:rsidRDefault="00177A49" w:rsidP="00264AF1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Общий характер действия</w:t>
            </w:r>
          </w:p>
        </w:tc>
        <w:tc>
          <w:tcPr>
            <w:tcW w:w="3065" w:type="dxa"/>
            <w:vAlign w:val="center"/>
          </w:tcPr>
          <w:p w:rsidR="00177A49" w:rsidRPr="00883E8D" w:rsidRDefault="00177A49" w:rsidP="00264AF1">
            <w:pPr>
              <w:keepNext/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Признаки поражения</w:t>
            </w:r>
          </w:p>
        </w:tc>
        <w:tc>
          <w:tcPr>
            <w:tcW w:w="2410" w:type="dxa"/>
            <w:vAlign w:val="center"/>
          </w:tcPr>
          <w:p w:rsidR="00177A49" w:rsidRPr="00883E8D" w:rsidRDefault="00177A49" w:rsidP="00264AF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Меры первой помощи</w:t>
            </w:r>
          </w:p>
        </w:tc>
        <w:tc>
          <w:tcPr>
            <w:tcW w:w="2058" w:type="dxa"/>
            <w:vAlign w:val="center"/>
          </w:tcPr>
          <w:p w:rsidR="00177A49" w:rsidRPr="00883E8D" w:rsidRDefault="00177A49" w:rsidP="00264AF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</w:p>
        </w:tc>
      </w:tr>
      <w:tr w:rsidR="00177A49" w:rsidRPr="00883E8D" w:rsidTr="00525E9F">
        <w:tblPrEx>
          <w:tblCellMar>
            <w:top w:w="0" w:type="dxa"/>
            <w:bottom w:w="0" w:type="dxa"/>
          </w:tblCellMar>
        </w:tblPrEx>
        <w:trPr>
          <w:trHeight w:val="4386"/>
        </w:trPr>
        <w:tc>
          <w:tcPr>
            <w:tcW w:w="1555" w:type="dxa"/>
            <w:tcBorders>
              <w:bottom w:val="single" w:sz="4" w:space="0" w:color="auto"/>
            </w:tcBorders>
          </w:tcPr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Аммиак</w:t>
            </w: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ПДК </w:t>
            </w:r>
            <w:proofErr w:type="spellStart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=20мг/м</w:t>
            </w:r>
            <w:r w:rsidRPr="00883E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Воздух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населенных  мест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мак. ра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зовая</w:t>
            </w: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ПДК = 0,2 мг/м</w:t>
            </w:r>
            <w:r w:rsidRPr="00883E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Среднесуточная ПДК 0,04 мг/м</w:t>
            </w:r>
            <w:r w:rsidRPr="00883E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РС      = </w:t>
            </w:r>
            <w:smartTag w:uri="urn:schemas-microsoft-com:office:smarttags" w:element="metricconverter">
              <w:smartTagPr>
                <w:attr w:name="ProductID" w:val="450 г"/>
              </w:smartTagPr>
              <w:r w:rsidRPr="00883E8D">
                <w:rPr>
                  <w:rFonts w:ascii="Times New Roman" w:hAnsi="Times New Roman" w:cs="Times New Roman"/>
                  <w:sz w:val="20"/>
                  <w:szCs w:val="20"/>
                </w:rPr>
                <w:t xml:space="preserve">450 </w:t>
              </w:r>
              <w:proofErr w:type="spellStart"/>
              <w:r w:rsidRPr="00883E8D">
                <w:rPr>
                  <w:rFonts w:ascii="Times New Roman" w:hAnsi="Times New Roman" w:cs="Times New Roman"/>
                  <w:sz w:val="20"/>
                  <w:szCs w:val="20"/>
                </w:rPr>
                <w:t>г</w:t>
              </w:r>
            </w:smartTag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r w:rsidRPr="00883E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Общетоксические </w:t>
            </w:r>
            <w:proofErr w:type="gramStart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эффекты  обусло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действием ам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миака на нервную систему.</w:t>
            </w: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В случае острого отравления возник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ют тремор, нарушения равновесия, тики, понижение болевой чувств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тельности, головокружение. Последс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виями могут быть потеря зрения и г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лоса и легочные заболевания (бро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хит и другие).</w:t>
            </w: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В случае малых концентраций наблюдается раздражение глаз и верхних дыхательных путей. При средних концентрациях (40-80 мг/м</w:t>
            </w:r>
            <w:r w:rsidRPr="00883E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) сильное раздражение в глазах и носу, чихание, тошнота, головная боль, потоотделение. При попадание в облако с выс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кими концентрациями наступает резкое раздражение слизистой рта, носа и глаз, приступы ка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ля, чувства удушья, головокр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жение, рвота. При воздействии очень высоких концентраций (больше2000мг/м</w:t>
            </w:r>
            <w:r w:rsidRPr="00883E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) наступает мышечная слабость, судороги, резко сн</w:t>
            </w:r>
            <w:bookmarkStart w:id="0" w:name="_GoBack"/>
            <w:bookmarkEnd w:id="0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ижается слух. Смерть наступает от сердечной слабости или остановки дыхания           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При поражении амми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ком надо немедленно надеть на пораженного противогаз, вынести из зоны поражения, пр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мыть глаза и пораже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proofErr w:type="gramStart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участки  кожи</w:t>
            </w:r>
            <w:proofErr w:type="gramEnd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дой. Внутрь – теплое молоко с питьевой содой. Немедленно отправить </w:t>
            </w:r>
            <w:proofErr w:type="gramStart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пораженного  в</w:t>
            </w:r>
            <w:proofErr w:type="gramEnd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 мед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цинское учреждение. </w:t>
            </w: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Защита органов д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хания: промышле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ные противогазы с коробками КД, К, М,</w:t>
            </w: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обычные противог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зы с дополнител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ными патронами ДПГ-3; газовые ре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пираторы </w:t>
            </w:r>
            <w:proofErr w:type="gramStart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с  патр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нами</w:t>
            </w:r>
            <w:proofErr w:type="gramEnd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  марок «КД» и «К». В очагах аварии – средства защиты кожи.</w:t>
            </w: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A49" w:rsidRPr="00883E8D" w:rsidTr="00525E9F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</w:tcPr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Хлор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ПДК Ро</w:t>
            </w:r>
            <w:r w:rsidRPr="00883E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= 1 мг/м</w:t>
            </w:r>
            <w:r w:rsidRPr="00883E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воздух населенных мест: мак. разовая</w:t>
            </w: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ПДК=0,1 мг/м</w:t>
            </w:r>
            <w:proofErr w:type="gramStart"/>
            <w:r w:rsidRPr="00883E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среднесуточная ПДК= 0,03 мг/м</w:t>
            </w:r>
            <w:proofErr w:type="gramStart"/>
            <w:r w:rsidRPr="00883E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Вода водных объектов – отсутствие</w:t>
            </w: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РС     =36 </w:t>
            </w:r>
            <w:proofErr w:type="spellStart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г.с</w:t>
            </w:r>
            <w:proofErr w:type="spellEnd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proofErr w:type="gramStart"/>
            <w:r w:rsidRPr="00883E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Раздражает дыхательные пути, </w:t>
            </w:r>
            <w:proofErr w:type="gramStart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может  вызвать</w:t>
            </w:r>
            <w:proofErr w:type="gramEnd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 отек легких.</w:t>
            </w:r>
          </w:p>
        </w:tc>
        <w:tc>
          <w:tcPr>
            <w:tcW w:w="3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При незначительных концентр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циях – покраснения </w:t>
            </w:r>
            <w:proofErr w:type="spellStart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коньюктивы</w:t>
            </w:r>
            <w:proofErr w:type="spellEnd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 носоглотки, охриплость, чувство давления в груди. При малых и средних концентрациях (~ 10 мг/м</w:t>
            </w:r>
            <w:proofErr w:type="gramStart"/>
            <w:r w:rsidRPr="00883E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 загрудинные боли, жж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ние и резь в глазах, слезотеч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ние, мучительный сухой кашель, отделение мокроты со слизью и кровью. Перенесенное на ногах отравление может закончиться смертью. При показании в обл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ко </w:t>
            </w:r>
            <w:proofErr w:type="gramStart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с  высокими</w:t>
            </w:r>
            <w:proofErr w:type="gramEnd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 концентрациями (2500 мг/м</w:t>
            </w:r>
            <w:r w:rsidRPr="00883E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) может наступить 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мгновенная смерть из- за  ост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новки  дыхания. </w:t>
            </w:r>
          </w:p>
          <w:p w:rsidR="00177A49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поражении хлором надо на пораженного немедленно надеть пр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тивогаз </w:t>
            </w:r>
            <w:proofErr w:type="gramStart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и  вынести</w:t>
            </w:r>
            <w:proofErr w:type="gramEnd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 из зоны поражения. Затем промыть глаза и пор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женные участки кожи водой или мыльным ра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твором. </w:t>
            </w: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Отправить пораженного в медицинское учрежд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</w:tcBorders>
          </w:tcPr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Защита органов </w:t>
            </w:r>
            <w:proofErr w:type="gramStart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хания :</w:t>
            </w:r>
            <w:proofErr w:type="gramEnd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ные противогазы с коробками: А, В, БКФ, Г.</w:t>
            </w: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В очаге аварии –изолирующие апп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раты и средства з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щиты кожи.</w:t>
            </w:r>
          </w:p>
        </w:tc>
      </w:tr>
      <w:tr w:rsidR="00177A49" w:rsidRPr="00883E8D" w:rsidTr="00525E9F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Гептил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ПДКрз</w:t>
            </w:r>
            <w:proofErr w:type="spellEnd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=0,1мг/м</w:t>
            </w:r>
            <w:proofErr w:type="gramStart"/>
            <w:r w:rsidRPr="00883E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В воздухе населенных мест и воде водных объе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тов – отсутствие</w:t>
            </w: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РС  </w:t>
            </w:r>
            <w:r w:rsidRPr="00883E8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proofErr w:type="gramEnd"/>
            <w:r w:rsidRPr="00883E8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 = 14г.с/м</w:t>
            </w:r>
            <w:r w:rsidRPr="00883E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Гептил</w:t>
            </w:r>
            <w:proofErr w:type="spellEnd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 вызывает при ингаляционном поражении токсический отек легких, тяжелые поражения центральной нервной системы, ведущие к сме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тельному исходу.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В случае малых концентраций наблюдается раздражение сл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зистой оболочки глаз и нос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глотки; при средних – бронхит и токсический отек легких.</w:t>
            </w: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Острое отравление (~400 мг/м</w:t>
            </w:r>
            <w:r w:rsidRPr="00883E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) вызывает затемнение сознания, желтуху, стоматит, нарушение сердечной деятельности, рвоту.</w:t>
            </w: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Смерь наступает при явлениях уремии.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При поражении </w:t>
            </w:r>
            <w:proofErr w:type="spellStart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гептилом</w:t>
            </w:r>
            <w:proofErr w:type="spellEnd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 немедленно надеть на пораженного противогаз и </w:t>
            </w:r>
            <w:proofErr w:type="gramStart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вынести  из</w:t>
            </w:r>
            <w:proofErr w:type="gramEnd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 зоны п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ражения; промыть пор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женные участки кожи. Немедленно отправить пораженного в медици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ское учреждение.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</w:tcPr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Защита органов д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хания:</w:t>
            </w: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промышленные пр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тивогазы с коробк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ми А, КД, БКФ. В очаге аварии – из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лирующие аппараты и средства </w:t>
            </w:r>
            <w:proofErr w:type="gramStart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защиты  кожи</w:t>
            </w:r>
            <w:proofErr w:type="gramEnd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77A49" w:rsidRPr="00883E8D" w:rsidTr="00525E9F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1555" w:type="dxa"/>
          </w:tcPr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Серная к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слота</w:t>
            </w:r>
          </w:p>
        </w:tc>
        <w:tc>
          <w:tcPr>
            <w:tcW w:w="2552" w:type="dxa"/>
          </w:tcPr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ПДКрз</w:t>
            </w:r>
            <w:proofErr w:type="spellEnd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= 1мг/м</w:t>
            </w:r>
            <w:r w:rsidRPr="00883E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Start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 воздухе населенных пунктах; мак. розовая ПДК = 0,3 мг/м</w:t>
            </w:r>
            <w:r w:rsidRPr="00883E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; среднесуточная ПДК = 0,1 мг/м</w:t>
            </w:r>
            <w:r w:rsidRPr="00883E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97" w:type="dxa"/>
          </w:tcPr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Серная кислота вызывает при ингал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ционных поражениях отек гортани и легких. </w:t>
            </w: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В случае контакта с кожными покр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вами – некроз тканей с последующим образованием </w:t>
            </w:r>
            <w:proofErr w:type="spellStart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долгозаживающих</w:t>
            </w:r>
            <w:proofErr w:type="spellEnd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 язв.</w:t>
            </w:r>
          </w:p>
        </w:tc>
        <w:tc>
          <w:tcPr>
            <w:tcW w:w="3065" w:type="dxa"/>
          </w:tcPr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При воздействии тумана серной кислоты при концентрациях 2 мг/м</w:t>
            </w:r>
            <w:r w:rsidRPr="00883E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раздражаются слизистые </w:t>
            </w:r>
            <w:proofErr w:type="gramStart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оболочки  носоглотки</w:t>
            </w:r>
            <w:proofErr w:type="gramEnd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, при 6 мг/м</w:t>
            </w:r>
            <w:r w:rsidRPr="00883E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 – резко выраженные н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приятные ощущения. При ос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рых отравлениях – затрудненное дыхание, кашель. </w:t>
            </w:r>
          </w:p>
        </w:tc>
        <w:tc>
          <w:tcPr>
            <w:tcW w:w="2410" w:type="dxa"/>
          </w:tcPr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Надеть на пораженного противогаз, вынести из зоны поражения. Пор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женные участки кожи обильно промыть водой или 2% раствором соды. Отправить пораженного в медицинское учрежд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</w:p>
        </w:tc>
        <w:tc>
          <w:tcPr>
            <w:tcW w:w="2058" w:type="dxa"/>
          </w:tcPr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Защита органов д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хания: промышле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ные противогазы с коробками марки В и аэрозольным филь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ром. В очаге аварии – изолирующие пр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тивогазы и средства защиты кожи.</w:t>
            </w:r>
          </w:p>
        </w:tc>
      </w:tr>
      <w:tr w:rsidR="00177A49" w:rsidRPr="00883E8D" w:rsidTr="00525E9F">
        <w:tblPrEx>
          <w:tblCellMar>
            <w:top w:w="0" w:type="dxa"/>
            <w:bottom w:w="0" w:type="dxa"/>
          </w:tblCellMar>
        </w:tblPrEx>
        <w:tc>
          <w:tcPr>
            <w:tcW w:w="1555" w:type="dxa"/>
            <w:tcBorders>
              <w:bottom w:val="single" w:sz="4" w:space="0" w:color="auto"/>
            </w:tcBorders>
          </w:tcPr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Металлич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ская ртуть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ПДКр.з</w:t>
            </w:r>
            <w:proofErr w:type="spellEnd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.=0,005 мг/м</w:t>
            </w:r>
            <w:r w:rsidRPr="00883E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 в во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духе населенных пунктов: мак. розовая ПДК = 0,0003мг/м</w:t>
            </w:r>
            <w:r w:rsidRPr="00883E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 среднесуто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ная – отсутствие; в воде водных объектов ПДК = 0,0005мг/м</w:t>
            </w:r>
            <w:r w:rsidRPr="00883E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Пары ртути обладают ярко выраже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нейротоксич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ностью</w:t>
            </w:r>
            <w:proofErr w:type="spellEnd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, что пагубно сказывается на эндокринной системе человека.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При поражении парами ртути вначале появляются повышенная утомляемость, слабость, сонл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вость и головная боль. Позже начинают дрожать руки, веки, в тяжелых случаях ноги.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Немедленно покинуть место заражения. Проп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лоскать рот 0,25% </w:t>
            </w:r>
            <w:proofErr w:type="gramStart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твором  перманганата</w:t>
            </w:r>
            <w:proofErr w:type="gramEnd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 калия, почистить зубы. Выпить стакан воды с 20-30г активированного угля. Затем выпить м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локо и слабительные.</w:t>
            </w: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Защита органов д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хания: промышле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ные противогазы ФП-3 или респир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торы Р-60М. При работе по сбору м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таллической ртути – спецодежда. </w:t>
            </w:r>
          </w:p>
        </w:tc>
      </w:tr>
      <w:tr w:rsidR="00177A49" w:rsidRPr="00883E8D" w:rsidTr="00525E9F">
        <w:tblPrEx>
          <w:tblCellMar>
            <w:top w:w="0" w:type="dxa"/>
            <w:bottom w:w="0" w:type="dxa"/>
          </w:tblCellMar>
        </w:tblPrEx>
        <w:trPr>
          <w:trHeight w:val="3445"/>
        </w:trPr>
        <w:tc>
          <w:tcPr>
            <w:tcW w:w="1555" w:type="dxa"/>
          </w:tcPr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Окись угл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рода</w:t>
            </w:r>
          </w:p>
        </w:tc>
        <w:tc>
          <w:tcPr>
            <w:tcW w:w="2552" w:type="dxa"/>
          </w:tcPr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ПДКр.з</w:t>
            </w:r>
            <w:proofErr w:type="spellEnd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.=20 мг/м</w:t>
            </w:r>
            <w:r w:rsidRPr="00883E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 в возд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хе населенных мест макс. розовая </w:t>
            </w: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ПДК =5мг/м</w:t>
            </w:r>
            <w:r w:rsidRPr="00883E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; среднес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точная ПДК=0,3 мг/м</w:t>
            </w:r>
            <w:r w:rsidRPr="00883E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РС   </w:t>
            </w:r>
            <w:r w:rsidRPr="00883E8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5о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=1620г.с./м</w:t>
            </w:r>
            <w:r w:rsidRPr="00883E8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97" w:type="dxa"/>
          </w:tcPr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Окись углерода – вещество </w:t>
            </w:r>
            <w:proofErr w:type="spellStart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общеяд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витого</w:t>
            </w:r>
            <w:proofErr w:type="spellEnd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действия. оказывает непосре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ственное токсическое действие на п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требление кислорода клетками орг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низма; угнетает гемоглобин.</w:t>
            </w:r>
          </w:p>
        </w:tc>
        <w:tc>
          <w:tcPr>
            <w:tcW w:w="3065" w:type="dxa"/>
          </w:tcPr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При действии окиси углерода наблюдается тяжесть и ощущ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ние сдавливания головы, сил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ная боль во лбу и висках, гол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вокружение, шум в ушах, п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краснение и </w:t>
            </w:r>
            <w:proofErr w:type="gramStart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жжение  кожи</w:t>
            </w:r>
            <w:proofErr w:type="gramEnd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 лица, дрожь,  чувство слабости и стр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ха, жажда, учащение пульса, тошнота, рвота. </w:t>
            </w:r>
          </w:p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Отравление средней тяжести ведет к потере сознания. При тяжелых отравлениях потеря сознания </w:t>
            </w:r>
            <w:proofErr w:type="gramStart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длится  более</w:t>
            </w:r>
            <w:proofErr w:type="gramEnd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 2ч, ра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виваются судороги; смерть н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ступает от остановки дыхания.</w:t>
            </w:r>
          </w:p>
        </w:tc>
        <w:tc>
          <w:tcPr>
            <w:tcW w:w="2410" w:type="dxa"/>
          </w:tcPr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Отравленного следует быстро вынести в леж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чем положении на св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жий воздух. Если этого сделать нельзя – надеть противогаз. Освободить от одежды, </w:t>
            </w:r>
            <w:proofErr w:type="gramStart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стесняющей  дыхание</w:t>
            </w:r>
            <w:proofErr w:type="gramEnd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. Пострадавшему обеспечить покой, с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греть. Отправить его в мед. учреждение.</w:t>
            </w:r>
          </w:p>
        </w:tc>
        <w:tc>
          <w:tcPr>
            <w:tcW w:w="2058" w:type="dxa"/>
          </w:tcPr>
          <w:p w:rsidR="00177A49" w:rsidRPr="00883E8D" w:rsidRDefault="00177A49" w:rsidP="004B7BEF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Защита органов д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хания: промышле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ные противогазы с коробками «СО» и «М», защитный ун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версальный патрон ПЗУ, </w:t>
            </w:r>
            <w:proofErr w:type="spellStart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>гопколитовый</w:t>
            </w:r>
            <w:proofErr w:type="spellEnd"/>
            <w:r w:rsidRPr="00883E8D">
              <w:rPr>
                <w:rFonts w:ascii="Times New Roman" w:hAnsi="Times New Roman" w:cs="Times New Roman"/>
                <w:sz w:val="20"/>
                <w:szCs w:val="20"/>
              </w:rPr>
              <w:t xml:space="preserve"> патрон.</w:t>
            </w:r>
          </w:p>
        </w:tc>
      </w:tr>
    </w:tbl>
    <w:p w:rsidR="00177A49" w:rsidRPr="00883E8D" w:rsidRDefault="00177A49" w:rsidP="00177A49">
      <w:pPr>
        <w:widowControl/>
        <w:autoSpaceDE/>
        <w:autoSpaceDN/>
        <w:adjustRightInd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177A49" w:rsidRPr="00883E8D" w:rsidRDefault="00177A49" w:rsidP="00177A49">
      <w:pPr>
        <w:widowControl/>
        <w:autoSpaceDE/>
        <w:autoSpaceDN/>
        <w:adjustRightInd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177A49" w:rsidRPr="00883E8D" w:rsidRDefault="00177A49" w:rsidP="00177A49">
      <w:pPr>
        <w:widowControl/>
        <w:autoSpaceDE/>
        <w:autoSpaceDN/>
        <w:adjustRightInd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177A49" w:rsidRPr="00883E8D" w:rsidRDefault="00177A49" w:rsidP="00177A49">
      <w:pPr>
        <w:widowControl/>
        <w:autoSpaceDE/>
        <w:autoSpaceDN/>
        <w:adjustRightInd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177A49" w:rsidRPr="00883E8D" w:rsidRDefault="00177A49" w:rsidP="00177A49">
      <w:pPr>
        <w:widowControl/>
        <w:autoSpaceDE/>
        <w:autoSpaceDN/>
        <w:adjustRightInd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177A49" w:rsidRPr="00883E8D" w:rsidRDefault="00177A49" w:rsidP="00177A49">
      <w:pPr>
        <w:widowControl/>
        <w:autoSpaceDE/>
        <w:autoSpaceDN/>
        <w:adjustRightInd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177A49" w:rsidRPr="00883E8D" w:rsidRDefault="00177A49" w:rsidP="00177A49">
      <w:pPr>
        <w:widowControl/>
        <w:autoSpaceDE/>
        <w:autoSpaceDN/>
        <w:adjustRightInd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177A49" w:rsidRPr="00883E8D" w:rsidRDefault="00177A49" w:rsidP="00177A49">
      <w:pPr>
        <w:widowControl/>
        <w:autoSpaceDE/>
        <w:autoSpaceDN/>
        <w:adjustRightInd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177A49" w:rsidRPr="00883E8D" w:rsidRDefault="00177A49" w:rsidP="00177A49">
      <w:pPr>
        <w:widowControl/>
        <w:autoSpaceDE/>
        <w:autoSpaceDN/>
        <w:adjustRightInd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177A49" w:rsidRPr="00883E8D" w:rsidRDefault="00177A49" w:rsidP="00177A49">
      <w:pPr>
        <w:widowControl/>
        <w:autoSpaceDE/>
        <w:autoSpaceDN/>
        <w:adjustRightInd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177A49" w:rsidRPr="00883E8D" w:rsidRDefault="00177A49" w:rsidP="00177A49">
      <w:pPr>
        <w:widowControl/>
        <w:autoSpaceDE/>
        <w:autoSpaceDN/>
        <w:adjustRightInd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177A49" w:rsidRPr="00883E8D" w:rsidRDefault="00177A49" w:rsidP="00177A49">
      <w:pPr>
        <w:widowControl/>
        <w:autoSpaceDE/>
        <w:autoSpaceDN/>
        <w:adjustRightInd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177A49" w:rsidRPr="00883E8D" w:rsidRDefault="00177A49" w:rsidP="00177A49">
      <w:pPr>
        <w:widowControl/>
        <w:autoSpaceDE/>
        <w:autoSpaceDN/>
        <w:adjustRightInd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177A49" w:rsidRPr="00883E8D" w:rsidRDefault="00177A49" w:rsidP="00177A49">
      <w:pPr>
        <w:widowControl/>
        <w:autoSpaceDE/>
        <w:autoSpaceDN/>
        <w:adjustRightInd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177A49" w:rsidRPr="00883E8D" w:rsidRDefault="00177A49" w:rsidP="00177A49">
      <w:pPr>
        <w:widowControl/>
        <w:autoSpaceDE/>
        <w:autoSpaceDN/>
        <w:adjustRightInd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0"/>
        </w:rPr>
        <w:sectPr w:rsidR="00177A49" w:rsidRPr="00883E8D" w:rsidSect="002B3067">
          <w:pgSz w:w="16840" w:h="11907" w:orient="landscape" w:code="9"/>
          <w:pgMar w:top="567" w:right="1418" w:bottom="1418" w:left="567" w:header="720" w:footer="720" w:gutter="0"/>
          <w:cols w:space="720"/>
          <w:titlePg/>
        </w:sectPr>
      </w:pPr>
    </w:p>
    <w:p w:rsidR="00177A49" w:rsidRDefault="00177A49" w:rsidP="00177A49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A24429">
        <w:rPr>
          <w:rFonts w:ascii="Times New Roman" w:hAnsi="Times New Roman" w:cs="Times New Roman"/>
        </w:rPr>
        <w:lastRenderedPageBreak/>
        <w:t>21</w:t>
      </w:r>
    </w:p>
    <w:p w:rsidR="00177A49" w:rsidRPr="00883E8D" w:rsidRDefault="00177A49" w:rsidP="00177A49">
      <w:pPr>
        <w:widowControl/>
        <w:shd w:val="clear" w:color="auto" w:fill="FFFFFF"/>
        <w:autoSpaceDE/>
        <w:autoSpaceDN/>
        <w:adjustRightInd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3E8D">
        <w:rPr>
          <w:rFonts w:ascii="Times New Roman" w:hAnsi="Times New Roman" w:cs="Times New Roman"/>
          <w:sz w:val="28"/>
          <w:szCs w:val="28"/>
        </w:rPr>
        <w:t>Для защиты населения, промышленно-производственного персонала, лично</w:t>
      </w:r>
      <w:r w:rsidRPr="00883E8D">
        <w:rPr>
          <w:rFonts w:ascii="Times New Roman" w:hAnsi="Times New Roman" w:cs="Times New Roman"/>
          <w:sz w:val="28"/>
          <w:szCs w:val="28"/>
        </w:rPr>
        <w:softHyphen/>
        <w:t xml:space="preserve">го </w:t>
      </w:r>
      <w:proofErr w:type="gramStart"/>
      <w:r w:rsidRPr="00883E8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става </w:t>
      </w:r>
      <w:r w:rsidRPr="00883E8D">
        <w:rPr>
          <w:rFonts w:ascii="Times New Roman" w:hAnsi="Times New Roman" w:cs="Times New Roman"/>
          <w:sz w:val="28"/>
          <w:szCs w:val="28"/>
        </w:rPr>
        <w:t xml:space="preserve"> нештатных</w:t>
      </w:r>
      <w:proofErr w:type="gramEnd"/>
      <w:r w:rsidRPr="00883E8D">
        <w:rPr>
          <w:rFonts w:ascii="Times New Roman" w:hAnsi="Times New Roman" w:cs="Times New Roman"/>
          <w:sz w:val="28"/>
          <w:szCs w:val="28"/>
        </w:rPr>
        <w:t xml:space="preserve"> аварийно-спасательных формирований  от АХОВ используются сре</w:t>
      </w:r>
      <w:r w:rsidRPr="00883E8D">
        <w:rPr>
          <w:rFonts w:ascii="Times New Roman" w:hAnsi="Times New Roman" w:cs="Times New Roman"/>
          <w:sz w:val="28"/>
          <w:szCs w:val="28"/>
        </w:rPr>
        <w:t>д</w:t>
      </w:r>
      <w:r w:rsidRPr="00883E8D">
        <w:rPr>
          <w:rFonts w:ascii="Times New Roman" w:hAnsi="Times New Roman" w:cs="Times New Roman"/>
          <w:sz w:val="28"/>
          <w:szCs w:val="28"/>
        </w:rPr>
        <w:t>ства индивидуальной защиты органов дыхания (СИЗОД) и кожи (СЗК).</w:t>
      </w:r>
    </w:p>
    <w:p w:rsidR="00FD3756" w:rsidRDefault="00FD3756" w:rsidP="00177A49">
      <w:pPr>
        <w:widowControl/>
        <w:autoSpaceDE/>
        <w:autoSpaceDN/>
        <w:adjustRightInd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0"/>
        </w:rPr>
      </w:pPr>
    </w:p>
    <w:p w:rsidR="00FD3756" w:rsidRDefault="00FD3756" w:rsidP="00177A49">
      <w:pPr>
        <w:widowControl/>
        <w:autoSpaceDE/>
        <w:autoSpaceDN/>
        <w:adjustRightInd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0"/>
        </w:rPr>
      </w:pPr>
    </w:p>
    <w:p w:rsidR="00525E9F" w:rsidRDefault="00525E9F" w:rsidP="00525E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77A49">
        <w:rPr>
          <w:rFonts w:ascii="Times New Roman" w:hAnsi="Times New Roman" w:cs="Times New Roman"/>
          <w:b/>
          <w:sz w:val="28"/>
          <w:szCs w:val="28"/>
        </w:rPr>
        <w:t>сновные мероприятия медико- биологической защиты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7A49" w:rsidRPr="00705108" w:rsidRDefault="00177A49" w:rsidP="00177A49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77A49" w:rsidRPr="00B075A9" w:rsidRDefault="00177A49" w:rsidP="00177A4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5A9">
        <w:rPr>
          <w:rFonts w:ascii="Times New Roman" w:hAnsi="Times New Roman"/>
          <w:color w:val="000000"/>
          <w:sz w:val="28"/>
          <w:szCs w:val="28"/>
        </w:rPr>
        <w:t>Вопросы медико-биологической защиты населения решают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75A9">
        <w:rPr>
          <w:rFonts w:ascii="Times New Roman" w:hAnsi="Times New Roman"/>
          <w:color w:val="000000"/>
          <w:sz w:val="28"/>
          <w:szCs w:val="28"/>
        </w:rPr>
        <w:t>органы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75A9">
        <w:rPr>
          <w:rFonts w:ascii="Times New Roman" w:hAnsi="Times New Roman"/>
          <w:color w:val="000000"/>
          <w:sz w:val="28"/>
          <w:szCs w:val="28"/>
        </w:rPr>
        <w:t>здр</w:t>
      </w:r>
      <w:r w:rsidRPr="00B075A9">
        <w:rPr>
          <w:rFonts w:ascii="Times New Roman" w:hAnsi="Times New Roman"/>
          <w:color w:val="000000"/>
          <w:sz w:val="28"/>
          <w:szCs w:val="28"/>
        </w:rPr>
        <w:t>а</w:t>
      </w:r>
      <w:r w:rsidRPr="00B075A9">
        <w:rPr>
          <w:rFonts w:ascii="Times New Roman" w:hAnsi="Times New Roman"/>
          <w:color w:val="000000"/>
          <w:sz w:val="28"/>
          <w:szCs w:val="28"/>
        </w:rPr>
        <w:t>воохранения, так как этот вид защиты является составной частью более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75A9">
        <w:rPr>
          <w:rFonts w:ascii="Times New Roman" w:hAnsi="Times New Roman"/>
          <w:color w:val="000000"/>
          <w:sz w:val="28"/>
          <w:szCs w:val="28"/>
        </w:rPr>
        <w:t>обши</w:t>
      </w:r>
      <w:r w:rsidRPr="00B075A9">
        <w:rPr>
          <w:rFonts w:ascii="Times New Roman" w:hAnsi="Times New Roman"/>
          <w:color w:val="000000"/>
          <w:sz w:val="28"/>
          <w:szCs w:val="28"/>
        </w:rPr>
        <w:t>р</w:t>
      </w:r>
      <w:r w:rsidRPr="00B075A9">
        <w:rPr>
          <w:rFonts w:ascii="Times New Roman" w:hAnsi="Times New Roman"/>
          <w:color w:val="000000"/>
          <w:sz w:val="28"/>
          <w:szCs w:val="28"/>
        </w:rPr>
        <w:t>ного комплекса мероприятий - медицинского обеспеч</w:t>
      </w:r>
      <w:r w:rsidRPr="00B075A9">
        <w:rPr>
          <w:rFonts w:ascii="Times New Roman" w:hAnsi="Times New Roman"/>
          <w:color w:val="000000"/>
          <w:sz w:val="28"/>
          <w:szCs w:val="28"/>
        </w:rPr>
        <w:t>е</w:t>
      </w:r>
      <w:r w:rsidRPr="00B075A9">
        <w:rPr>
          <w:rFonts w:ascii="Times New Roman" w:hAnsi="Times New Roman"/>
          <w:color w:val="000000"/>
          <w:sz w:val="28"/>
          <w:szCs w:val="28"/>
        </w:rPr>
        <w:t>ния.</w:t>
      </w:r>
    </w:p>
    <w:p w:rsidR="00177A49" w:rsidRDefault="00177A49" w:rsidP="00177A4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75A9">
        <w:rPr>
          <w:rFonts w:ascii="Times New Roman" w:hAnsi="Times New Roman"/>
          <w:color w:val="000000"/>
          <w:sz w:val="28"/>
          <w:szCs w:val="28"/>
        </w:rPr>
        <w:t>Медико-биологическую защиту можно разделить на две со</w:t>
      </w:r>
      <w:r w:rsidRPr="00B075A9">
        <w:rPr>
          <w:rFonts w:ascii="Times New Roman" w:hAnsi="Times New Roman"/>
          <w:color w:val="000000"/>
          <w:sz w:val="28"/>
          <w:szCs w:val="28"/>
        </w:rPr>
        <w:softHyphen/>
        <w:t>ставляющие: мед</w:t>
      </w:r>
      <w:r w:rsidRPr="00B075A9">
        <w:rPr>
          <w:rFonts w:ascii="Times New Roman" w:hAnsi="Times New Roman"/>
          <w:color w:val="000000"/>
          <w:sz w:val="28"/>
          <w:szCs w:val="28"/>
        </w:rPr>
        <w:t>и</w:t>
      </w:r>
      <w:r w:rsidRPr="00B075A9">
        <w:rPr>
          <w:rFonts w:ascii="Times New Roman" w:hAnsi="Times New Roman"/>
          <w:color w:val="000000"/>
          <w:sz w:val="28"/>
          <w:szCs w:val="28"/>
        </w:rPr>
        <w:t>цинскую и противобактериологическую.</w:t>
      </w:r>
    </w:p>
    <w:p w:rsidR="00177A49" w:rsidRPr="00705108" w:rsidRDefault="00177A49" w:rsidP="00177A4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177A49" w:rsidRPr="00B075A9" w:rsidRDefault="00177A49" w:rsidP="00177A4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5E9F">
        <w:rPr>
          <w:rFonts w:ascii="Times New Roman" w:hAnsi="Times New Roman"/>
          <w:color w:val="000000"/>
          <w:sz w:val="28"/>
          <w:szCs w:val="28"/>
        </w:rPr>
        <w:t>Противобактериологическая защита</w:t>
      </w:r>
      <w:r w:rsidRPr="00525E9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25E9F">
        <w:rPr>
          <w:rFonts w:ascii="Times New Roman" w:hAnsi="Times New Roman"/>
          <w:color w:val="000000"/>
          <w:sz w:val="28"/>
          <w:szCs w:val="28"/>
        </w:rPr>
        <w:t>организуется</w:t>
      </w:r>
      <w:r w:rsidRPr="00B075A9">
        <w:rPr>
          <w:rFonts w:ascii="Times New Roman" w:hAnsi="Times New Roman"/>
          <w:color w:val="000000"/>
          <w:sz w:val="28"/>
          <w:szCs w:val="28"/>
        </w:rPr>
        <w:t xml:space="preserve"> и проводит</w:t>
      </w:r>
      <w:r w:rsidRPr="00B075A9">
        <w:rPr>
          <w:rFonts w:ascii="Times New Roman" w:hAnsi="Times New Roman"/>
          <w:color w:val="000000"/>
          <w:sz w:val="28"/>
          <w:szCs w:val="28"/>
        </w:rPr>
        <w:softHyphen/>
        <w:t>ся в целях предупреждения возникновения и распространения массовых инфекционных заболеваний, своевременного оказания необходимого объема медицинской п</w:t>
      </w:r>
      <w:r w:rsidRPr="00B075A9">
        <w:rPr>
          <w:rFonts w:ascii="Times New Roman" w:hAnsi="Times New Roman"/>
          <w:color w:val="000000"/>
          <w:sz w:val="28"/>
          <w:szCs w:val="28"/>
        </w:rPr>
        <w:t>о</w:t>
      </w:r>
      <w:r w:rsidRPr="00B075A9">
        <w:rPr>
          <w:rFonts w:ascii="Times New Roman" w:hAnsi="Times New Roman"/>
          <w:color w:val="000000"/>
          <w:sz w:val="28"/>
          <w:szCs w:val="28"/>
        </w:rPr>
        <w:t>мощи пораженному насе</w:t>
      </w:r>
      <w:r w:rsidRPr="00B075A9">
        <w:rPr>
          <w:rFonts w:ascii="Times New Roman" w:hAnsi="Times New Roman"/>
          <w:color w:val="000000"/>
          <w:sz w:val="28"/>
          <w:szCs w:val="28"/>
        </w:rPr>
        <w:softHyphen/>
        <w:t>лению, локализации и ликвидации очага бактериол</w:t>
      </w:r>
      <w:r w:rsidRPr="00B075A9">
        <w:rPr>
          <w:rFonts w:ascii="Times New Roman" w:hAnsi="Times New Roman"/>
          <w:color w:val="000000"/>
          <w:sz w:val="28"/>
          <w:szCs w:val="28"/>
        </w:rPr>
        <w:t>о</w:t>
      </w:r>
      <w:r w:rsidRPr="00B075A9">
        <w:rPr>
          <w:rFonts w:ascii="Times New Roman" w:hAnsi="Times New Roman"/>
          <w:color w:val="000000"/>
          <w:sz w:val="28"/>
          <w:szCs w:val="28"/>
        </w:rPr>
        <w:t>гического по</w:t>
      </w:r>
      <w:r w:rsidRPr="00B075A9">
        <w:rPr>
          <w:rFonts w:ascii="Times New Roman" w:hAnsi="Times New Roman"/>
          <w:color w:val="000000"/>
          <w:sz w:val="28"/>
          <w:szCs w:val="28"/>
        </w:rPr>
        <w:softHyphen/>
        <w:t>ражения (эпидемического оч</w:t>
      </w:r>
      <w:r w:rsidRPr="00B075A9">
        <w:rPr>
          <w:rFonts w:ascii="Times New Roman" w:hAnsi="Times New Roman"/>
          <w:color w:val="000000"/>
          <w:sz w:val="28"/>
          <w:szCs w:val="28"/>
        </w:rPr>
        <w:t>а</w:t>
      </w:r>
      <w:r w:rsidRPr="00B075A9">
        <w:rPr>
          <w:rFonts w:ascii="Times New Roman" w:hAnsi="Times New Roman"/>
          <w:color w:val="000000"/>
          <w:sz w:val="28"/>
          <w:szCs w:val="28"/>
        </w:rPr>
        <w:t>га).</w:t>
      </w:r>
    </w:p>
    <w:p w:rsidR="00177A49" w:rsidRPr="00B075A9" w:rsidRDefault="00177A49" w:rsidP="00177A4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5A9">
        <w:rPr>
          <w:rFonts w:ascii="Times New Roman" w:hAnsi="Times New Roman"/>
          <w:color w:val="000000"/>
          <w:sz w:val="28"/>
          <w:szCs w:val="28"/>
        </w:rPr>
        <w:t>Мероприятия по подготовке населения к медико-биологической за</w:t>
      </w:r>
      <w:r w:rsidRPr="00B075A9">
        <w:rPr>
          <w:rFonts w:ascii="Times New Roman" w:hAnsi="Times New Roman"/>
          <w:color w:val="000000"/>
          <w:sz w:val="28"/>
          <w:szCs w:val="28"/>
        </w:rPr>
        <w:softHyphen/>
        <w:t>щите от чрезвычайных ситуаций всех видов проводятся заблагов</w:t>
      </w:r>
      <w:r w:rsidRPr="00B075A9">
        <w:rPr>
          <w:rFonts w:ascii="Times New Roman" w:hAnsi="Times New Roman"/>
          <w:color w:val="000000"/>
          <w:sz w:val="28"/>
          <w:szCs w:val="28"/>
        </w:rPr>
        <w:softHyphen/>
        <w:t>ременно, по террит</w:t>
      </w:r>
      <w:r w:rsidRPr="00B075A9">
        <w:rPr>
          <w:rFonts w:ascii="Times New Roman" w:hAnsi="Times New Roman"/>
          <w:color w:val="000000"/>
          <w:sz w:val="28"/>
          <w:szCs w:val="28"/>
        </w:rPr>
        <w:t>о</w:t>
      </w:r>
      <w:r w:rsidRPr="00B075A9">
        <w:rPr>
          <w:rFonts w:ascii="Times New Roman" w:hAnsi="Times New Roman"/>
          <w:color w:val="000000"/>
          <w:sz w:val="28"/>
          <w:szCs w:val="28"/>
        </w:rPr>
        <w:t>риал</w:t>
      </w:r>
      <w:r w:rsidRPr="00B075A9">
        <w:rPr>
          <w:rFonts w:ascii="Times New Roman" w:hAnsi="Times New Roman"/>
          <w:color w:val="000000"/>
          <w:sz w:val="28"/>
          <w:szCs w:val="28"/>
        </w:rPr>
        <w:t>ь</w:t>
      </w:r>
      <w:r w:rsidRPr="00B075A9">
        <w:rPr>
          <w:rFonts w:ascii="Times New Roman" w:hAnsi="Times New Roman"/>
          <w:color w:val="000000"/>
          <w:sz w:val="28"/>
          <w:szCs w:val="28"/>
        </w:rPr>
        <w:t>но-производственному принципу.</w:t>
      </w:r>
    </w:p>
    <w:p w:rsidR="00C66012" w:rsidRDefault="00177A49" w:rsidP="00177A4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075A9">
        <w:rPr>
          <w:rFonts w:ascii="Times New Roman" w:hAnsi="Times New Roman"/>
          <w:color w:val="000000"/>
          <w:sz w:val="28"/>
          <w:szCs w:val="28"/>
        </w:rPr>
        <w:t>В условиях</w:t>
      </w:r>
      <w:proofErr w:type="gramEnd"/>
      <w:r w:rsidRPr="00B075A9">
        <w:rPr>
          <w:rFonts w:ascii="Times New Roman" w:hAnsi="Times New Roman"/>
          <w:color w:val="000000"/>
          <w:sz w:val="28"/>
          <w:szCs w:val="28"/>
        </w:rPr>
        <w:t xml:space="preserve"> возникающих ЧС предусматривается необходимость одновр</w:t>
      </w:r>
      <w:r w:rsidRPr="00B075A9">
        <w:rPr>
          <w:rFonts w:ascii="Times New Roman" w:hAnsi="Times New Roman"/>
          <w:color w:val="000000"/>
          <w:sz w:val="28"/>
          <w:szCs w:val="28"/>
        </w:rPr>
        <w:t>е</w:t>
      </w:r>
      <w:r w:rsidRPr="00B075A9">
        <w:rPr>
          <w:rFonts w:ascii="Times New Roman" w:hAnsi="Times New Roman"/>
          <w:color w:val="000000"/>
          <w:sz w:val="28"/>
          <w:szCs w:val="28"/>
        </w:rPr>
        <w:t>менного оказания медицинской помощи большому количеству пораженных, раненных и больных. Эффективность ее будет определять</w:t>
      </w:r>
      <w:r w:rsidRPr="00B075A9">
        <w:rPr>
          <w:rFonts w:ascii="Times New Roman" w:hAnsi="Times New Roman"/>
          <w:color w:val="000000"/>
          <w:sz w:val="28"/>
          <w:szCs w:val="28"/>
        </w:rPr>
        <w:softHyphen/>
        <w:t>ся наличием сил и средств службы, квалификацией медицинского пер</w:t>
      </w:r>
      <w:r w:rsidRPr="00B075A9">
        <w:rPr>
          <w:rFonts w:ascii="Times New Roman" w:hAnsi="Times New Roman"/>
          <w:color w:val="000000"/>
          <w:sz w:val="28"/>
          <w:szCs w:val="28"/>
        </w:rPr>
        <w:softHyphen/>
        <w:t>сонала, а также обученность</w:t>
      </w:r>
      <w:r w:rsidR="00C66012">
        <w:rPr>
          <w:rFonts w:ascii="Times New Roman" w:hAnsi="Times New Roman"/>
          <w:color w:val="000000"/>
          <w:sz w:val="28"/>
          <w:szCs w:val="28"/>
        </w:rPr>
        <w:t>ю</w:t>
      </w:r>
      <w:r w:rsidRPr="00B075A9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B075A9">
        <w:rPr>
          <w:rFonts w:ascii="Times New Roman" w:hAnsi="Times New Roman"/>
          <w:color w:val="000000"/>
          <w:sz w:val="28"/>
          <w:szCs w:val="28"/>
        </w:rPr>
        <w:t>а</w:t>
      </w:r>
      <w:r w:rsidRPr="00B075A9">
        <w:rPr>
          <w:rFonts w:ascii="Times New Roman" w:hAnsi="Times New Roman"/>
          <w:color w:val="000000"/>
          <w:sz w:val="28"/>
          <w:szCs w:val="28"/>
        </w:rPr>
        <w:t>селения, личного состава войск, фор</w:t>
      </w:r>
      <w:r w:rsidRPr="00B075A9">
        <w:rPr>
          <w:rFonts w:ascii="Times New Roman" w:hAnsi="Times New Roman"/>
          <w:color w:val="000000"/>
          <w:sz w:val="28"/>
          <w:szCs w:val="28"/>
        </w:rPr>
        <w:softHyphen/>
        <w:t xml:space="preserve">мирований спасателей оказанию первой </w:t>
      </w:r>
      <w:r w:rsidR="00C66012">
        <w:rPr>
          <w:rFonts w:ascii="Times New Roman" w:hAnsi="Times New Roman"/>
          <w:color w:val="000000"/>
          <w:sz w:val="28"/>
          <w:szCs w:val="28"/>
        </w:rPr>
        <w:t>помощи.</w:t>
      </w:r>
    </w:p>
    <w:p w:rsidR="00C66012" w:rsidRDefault="00177A49" w:rsidP="00177A4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75A9">
        <w:rPr>
          <w:rFonts w:ascii="Times New Roman" w:hAnsi="Times New Roman"/>
          <w:color w:val="000000"/>
          <w:sz w:val="28"/>
          <w:szCs w:val="28"/>
        </w:rPr>
        <w:t>Особенно важным это является в случаях возникновения ка</w:t>
      </w:r>
      <w:r w:rsidRPr="00B075A9">
        <w:rPr>
          <w:rFonts w:ascii="Times New Roman" w:hAnsi="Times New Roman"/>
          <w:color w:val="000000"/>
          <w:sz w:val="28"/>
          <w:szCs w:val="28"/>
        </w:rPr>
        <w:softHyphen/>
        <w:t>тастроф, ма</w:t>
      </w:r>
      <w:r w:rsidRPr="00B075A9">
        <w:rPr>
          <w:rFonts w:ascii="Times New Roman" w:hAnsi="Times New Roman"/>
          <w:color w:val="000000"/>
          <w:sz w:val="28"/>
          <w:szCs w:val="28"/>
        </w:rPr>
        <w:t>с</w:t>
      </w:r>
      <w:r w:rsidRPr="00B075A9">
        <w:rPr>
          <w:rFonts w:ascii="Times New Roman" w:hAnsi="Times New Roman"/>
          <w:color w:val="000000"/>
          <w:sz w:val="28"/>
          <w:szCs w:val="28"/>
        </w:rPr>
        <w:t>совых заболеваний и применения современных средств вооруженной борьбы, когда в короткий промежуток вре</w:t>
      </w:r>
      <w:r w:rsidRPr="00B075A9">
        <w:rPr>
          <w:rFonts w:ascii="Times New Roman" w:hAnsi="Times New Roman"/>
          <w:color w:val="000000"/>
          <w:sz w:val="28"/>
          <w:szCs w:val="28"/>
        </w:rPr>
        <w:softHyphen/>
        <w:t>мени возникают массовые сан</w:t>
      </w:r>
      <w:r w:rsidRPr="00B075A9">
        <w:rPr>
          <w:rFonts w:ascii="Times New Roman" w:hAnsi="Times New Roman"/>
          <w:color w:val="000000"/>
          <w:sz w:val="28"/>
          <w:szCs w:val="28"/>
        </w:rPr>
        <w:t>и</w:t>
      </w:r>
      <w:r w:rsidRPr="00B075A9">
        <w:rPr>
          <w:rFonts w:ascii="Times New Roman" w:hAnsi="Times New Roman"/>
          <w:color w:val="000000"/>
          <w:sz w:val="28"/>
          <w:szCs w:val="28"/>
        </w:rPr>
        <w:t>тарные потери, в структуре ко</w:t>
      </w:r>
      <w:r w:rsidRPr="00B075A9">
        <w:rPr>
          <w:rFonts w:ascii="Times New Roman" w:hAnsi="Times New Roman"/>
          <w:color w:val="000000"/>
          <w:sz w:val="28"/>
          <w:szCs w:val="28"/>
        </w:rPr>
        <w:softHyphen/>
        <w:t>торых будут преобладать тяжелые травмы, ранения, радиацион</w:t>
      </w:r>
      <w:r w:rsidRPr="00B075A9">
        <w:rPr>
          <w:rFonts w:ascii="Times New Roman" w:hAnsi="Times New Roman"/>
          <w:color w:val="000000"/>
          <w:sz w:val="28"/>
          <w:szCs w:val="28"/>
        </w:rPr>
        <w:softHyphen/>
        <w:t>ные и химические поражения, а также различные соматические и инфекцио</w:t>
      </w:r>
      <w:r w:rsidRPr="00B075A9">
        <w:rPr>
          <w:rFonts w:ascii="Times New Roman" w:hAnsi="Times New Roman"/>
          <w:color w:val="000000"/>
          <w:sz w:val="28"/>
          <w:szCs w:val="28"/>
        </w:rPr>
        <w:t>н</w:t>
      </w:r>
      <w:r w:rsidRPr="00B075A9">
        <w:rPr>
          <w:rFonts w:ascii="Times New Roman" w:hAnsi="Times New Roman"/>
          <w:color w:val="000000"/>
          <w:sz w:val="28"/>
          <w:szCs w:val="28"/>
        </w:rPr>
        <w:t xml:space="preserve">ные заболевания, психические травмы и их различные сочетания. </w:t>
      </w:r>
    </w:p>
    <w:p w:rsidR="00C66012" w:rsidRDefault="00C66012" w:rsidP="00177A4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A49" w:rsidRPr="00B075A9" w:rsidRDefault="00177A49" w:rsidP="00177A4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5A9">
        <w:rPr>
          <w:rFonts w:ascii="Times New Roman" w:hAnsi="Times New Roman"/>
          <w:color w:val="000000"/>
          <w:sz w:val="28"/>
          <w:szCs w:val="28"/>
        </w:rPr>
        <w:t>Оказание всех видов медицинской помощи предполагает целый ряд последовательно проводимых мероприятий организационного характера, объединенных понят</w:t>
      </w:r>
      <w:r w:rsidRPr="00B075A9">
        <w:rPr>
          <w:rFonts w:ascii="Times New Roman" w:hAnsi="Times New Roman"/>
          <w:color w:val="000000"/>
          <w:sz w:val="28"/>
          <w:szCs w:val="28"/>
        </w:rPr>
        <w:t>и</w:t>
      </w:r>
      <w:r w:rsidRPr="00B075A9">
        <w:rPr>
          <w:rFonts w:ascii="Times New Roman" w:hAnsi="Times New Roman"/>
          <w:color w:val="000000"/>
          <w:sz w:val="28"/>
          <w:szCs w:val="28"/>
        </w:rPr>
        <w:t>ем «лечебно-эвакуационное обеспеч</w:t>
      </w:r>
      <w:r w:rsidRPr="00B075A9">
        <w:rPr>
          <w:rFonts w:ascii="Times New Roman" w:hAnsi="Times New Roman"/>
          <w:color w:val="000000"/>
          <w:sz w:val="28"/>
          <w:szCs w:val="28"/>
        </w:rPr>
        <w:t>е</w:t>
      </w:r>
      <w:r w:rsidRPr="00B075A9">
        <w:rPr>
          <w:rFonts w:ascii="Times New Roman" w:hAnsi="Times New Roman"/>
          <w:color w:val="000000"/>
          <w:sz w:val="28"/>
          <w:szCs w:val="28"/>
        </w:rPr>
        <w:t>ние» - ЛЭО.</w:t>
      </w:r>
    </w:p>
    <w:p w:rsidR="00177A49" w:rsidRPr="00B075A9" w:rsidRDefault="00177A49" w:rsidP="00177A4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5A9">
        <w:rPr>
          <w:rFonts w:ascii="Times New Roman" w:hAnsi="Times New Roman"/>
          <w:color w:val="000000"/>
          <w:sz w:val="28"/>
          <w:szCs w:val="28"/>
        </w:rPr>
        <w:t>Сущность ЛЭО заключается в организации современных и пос</w:t>
      </w:r>
      <w:r w:rsidRPr="00B075A9">
        <w:rPr>
          <w:rFonts w:ascii="Times New Roman" w:hAnsi="Times New Roman"/>
          <w:color w:val="000000"/>
          <w:sz w:val="28"/>
          <w:szCs w:val="28"/>
        </w:rPr>
        <w:softHyphen/>
        <w:t>ледовательно проводимых мероприятий по оказанию медицинс</w:t>
      </w:r>
      <w:r w:rsidRPr="00B075A9">
        <w:rPr>
          <w:rFonts w:ascii="Times New Roman" w:hAnsi="Times New Roman"/>
          <w:color w:val="000000"/>
          <w:sz w:val="28"/>
          <w:szCs w:val="28"/>
        </w:rPr>
        <w:softHyphen/>
        <w:t>кой помощи и лечению пораженных на двух этапах медицинской эвакуации с обяз</w:t>
      </w:r>
      <w:r w:rsidRPr="00B075A9">
        <w:rPr>
          <w:rFonts w:ascii="Times New Roman" w:hAnsi="Times New Roman"/>
          <w:color w:val="000000"/>
          <w:sz w:val="28"/>
          <w:szCs w:val="28"/>
        </w:rPr>
        <w:t>а</w:t>
      </w:r>
      <w:r w:rsidRPr="00B075A9">
        <w:rPr>
          <w:rFonts w:ascii="Times New Roman" w:hAnsi="Times New Roman"/>
          <w:color w:val="000000"/>
          <w:sz w:val="28"/>
          <w:szCs w:val="28"/>
        </w:rPr>
        <w:t>тельной доставкой пораженных, раненных и больных в профилированные лечебные у</w:t>
      </w:r>
      <w:r w:rsidRPr="00B075A9">
        <w:rPr>
          <w:rFonts w:ascii="Times New Roman" w:hAnsi="Times New Roman"/>
          <w:color w:val="000000"/>
          <w:sz w:val="28"/>
          <w:szCs w:val="28"/>
        </w:rPr>
        <w:t>ч</w:t>
      </w:r>
      <w:r w:rsidRPr="00B075A9">
        <w:rPr>
          <w:rFonts w:ascii="Times New Roman" w:hAnsi="Times New Roman"/>
          <w:color w:val="000000"/>
          <w:sz w:val="28"/>
          <w:szCs w:val="28"/>
        </w:rPr>
        <w:t>реждения в соответ</w:t>
      </w:r>
      <w:r w:rsidRPr="00B075A9">
        <w:rPr>
          <w:rFonts w:ascii="Times New Roman" w:hAnsi="Times New Roman"/>
          <w:color w:val="000000"/>
          <w:sz w:val="28"/>
          <w:szCs w:val="28"/>
        </w:rPr>
        <w:softHyphen/>
        <w:t>ствии с характером полученной травмы, т.е. по медици</w:t>
      </w:r>
      <w:r w:rsidRPr="00B075A9">
        <w:rPr>
          <w:rFonts w:ascii="Times New Roman" w:hAnsi="Times New Roman"/>
          <w:color w:val="000000"/>
          <w:sz w:val="28"/>
          <w:szCs w:val="28"/>
        </w:rPr>
        <w:t>н</w:t>
      </w:r>
      <w:r w:rsidRPr="00B075A9">
        <w:rPr>
          <w:rFonts w:ascii="Times New Roman" w:hAnsi="Times New Roman"/>
          <w:color w:val="000000"/>
          <w:sz w:val="28"/>
          <w:szCs w:val="28"/>
        </w:rPr>
        <w:t>ским показаниям.</w:t>
      </w:r>
    </w:p>
    <w:p w:rsidR="00177A49" w:rsidRPr="00073494" w:rsidRDefault="00177A49" w:rsidP="00177A4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75A9">
        <w:rPr>
          <w:rFonts w:ascii="Times New Roman" w:hAnsi="Times New Roman"/>
          <w:color w:val="000000"/>
          <w:sz w:val="28"/>
          <w:szCs w:val="28"/>
        </w:rPr>
        <w:t>Как правило, возникающим ЧС природного, техногенного и военно</w:t>
      </w:r>
      <w:r w:rsidRPr="00B075A9">
        <w:rPr>
          <w:rFonts w:ascii="Times New Roman" w:hAnsi="Times New Roman"/>
          <w:color w:val="000000"/>
          <w:sz w:val="28"/>
          <w:szCs w:val="28"/>
        </w:rPr>
        <w:softHyphen/>
        <w:t xml:space="preserve">го </w:t>
      </w:r>
      <w:r w:rsidRPr="00B075A9">
        <w:rPr>
          <w:rFonts w:ascii="Times New Roman" w:hAnsi="Times New Roman"/>
          <w:color w:val="000000"/>
          <w:sz w:val="28"/>
          <w:szCs w:val="28"/>
        </w:rPr>
        <w:lastRenderedPageBreak/>
        <w:t>х</w:t>
      </w:r>
      <w:r w:rsidRPr="00B075A9">
        <w:rPr>
          <w:rFonts w:ascii="Times New Roman" w:hAnsi="Times New Roman"/>
          <w:color w:val="000000"/>
          <w:sz w:val="28"/>
          <w:szCs w:val="28"/>
        </w:rPr>
        <w:t>а</w:t>
      </w:r>
      <w:r w:rsidRPr="00B075A9">
        <w:rPr>
          <w:rFonts w:ascii="Times New Roman" w:hAnsi="Times New Roman"/>
          <w:color w:val="000000"/>
          <w:sz w:val="28"/>
          <w:szCs w:val="28"/>
        </w:rPr>
        <w:t>ракт</w:t>
      </w:r>
      <w:r w:rsidRPr="00B075A9">
        <w:rPr>
          <w:rFonts w:ascii="Times New Roman" w:hAnsi="Times New Roman"/>
          <w:color w:val="000000"/>
          <w:sz w:val="28"/>
          <w:szCs w:val="28"/>
        </w:rPr>
        <w:t>е</w:t>
      </w:r>
      <w:r w:rsidRPr="00B075A9">
        <w:rPr>
          <w:rFonts w:ascii="Times New Roman" w:hAnsi="Times New Roman"/>
          <w:color w:val="000000"/>
          <w:sz w:val="28"/>
          <w:szCs w:val="28"/>
        </w:rPr>
        <w:t>ра сопутствует ухудшение санитарно-эпидемической обста</w:t>
      </w:r>
      <w:r w:rsidRPr="00B075A9">
        <w:rPr>
          <w:rFonts w:ascii="Times New Roman" w:hAnsi="Times New Roman"/>
          <w:color w:val="000000"/>
          <w:sz w:val="28"/>
          <w:szCs w:val="28"/>
        </w:rPr>
        <w:softHyphen/>
        <w:t>новки. В этих условиях особая роль отводится эпидемиологической и бактериологич</w:t>
      </w:r>
      <w:r w:rsidRPr="00B075A9">
        <w:rPr>
          <w:rFonts w:ascii="Times New Roman" w:hAnsi="Times New Roman"/>
          <w:color w:val="000000"/>
          <w:sz w:val="28"/>
          <w:szCs w:val="28"/>
        </w:rPr>
        <w:t>е</w:t>
      </w:r>
      <w:r w:rsidRPr="00B075A9">
        <w:rPr>
          <w:rFonts w:ascii="Times New Roman" w:hAnsi="Times New Roman"/>
          <w:color w:val="000000"/>
          <w:sz w:val="28"/>
          <w:szCs w:val="28"/>
        </w:rPr>
        <w:t>ской разведке, устойчивой работе учреждений здравоохранения, входящих в состав сети наблюдения и лабора</w:t>
      </w:r>
      <w:r w:rsidRPr="00B075A9">
        <w:rPr>
          <w:rFonts w:ascii="Times New Roman" w:hAnsi="Times New Roman"/>
          <w:color w:val="000000"/>
          <w:sz w:val="28"/>
          <w:szCs w:val="28"/>
        </w:rPr>
        <w:softHyphen/>
        <w:t>торного контроля страны (СНЛК). Главной з</w:t>
      </w:r>
      <w:r w:rsidRPr="00B075A9">
        <w:rPr>
          <w:rFonts w:ascii="Times New Roman" w:hAnsi="Times New Roman"/>
          <w:color w:val="000000"/>
          <w:sz w:val="28"/>
          <w:szCs w:val="28"/>
        </w:rPr>
        <w:t>а</w:t>
      </w:r>
      <w:r w:rsidRPr="00B075A9">
        <w:rPr>
          <w:rFonts w:ascii="Times New Roman" w:hAnsi="Times New Roman"/>
          <w:color w:val="000000"/>
          <w:sz w:val="28"/>
          <w:szCs w:val="28"/>
        </w:rPr>
        <w:t>дачей учреждений с</w:t>
      </w:r>
      <w:r w:rsidRPr="00B075A9">
        <w:rPr>
          <w:rFonts w:ascii="Times New Roman" w:hAnsi="Times New Roman"/>
          <w:color w:val="000000"/>
          <w:sz w:val="28"/>
          <w:szCs w:val="28"/>
        </w:rPr>
        <w:t>а</w:t>
      </w:r>
      <w:r w:rsidRPr="00B075A9">
        <w:rPr>
          <w:rFonts w:ascii="Times New Roman" w:hAnsi="Times New Roman"/>
          <w:color w:val="000000"/>
          <w:sz w:val="28"/>
          <w:szCs w:val="28"/>
        </w:rPr>
        <w:t>нитарного надзора СНЛК является определение степени опас</w:t>
      </w:r>
      <w:r w:rsidRPr="00B075A9">
        <w:rPr>
          <w:rFonts w:ascii="Times New Roman" w:hAnsi="Times New Roman"/>
          <w:color w:val="000000"/>
          <w:sz w:val="28"/>
          <w:szCs w:val="28"/>
        </w:rPr>
        <w:softHyphen/>
        <w:t>ности для населения зараженных (загрязненных) РВ, ОВ, АХОВ и БС пр</w:t>
      </w:r>
      <w:r w:rsidRPr="00B075A9">
        <w:rPr>
          <w:rFonts w:ascii="Times New Roman" w:hAnsi="Times New Roman"/>
          <w:color w:val="000000"/>
          <w:sz w:val="28"/>
          <w:szCs w:val="28"/>
        </w:rPr>
        <w:t>о</w:t>
      </w:r>
      <w:r w:rsidRPr="00B075A9">
        <w:rPr>
          <w:rFonts w:ascii="Times New Roman" w:hAnsi="Times New Roman"/>
          <w:color w:val="000000"/>
          <w:sz w:val="28"/>
          <w:szCs w:val="28"/>
        </w:rPr>
        <w:t>дуктов питания, пищевого сырья, питьевой воды и дру</w:t>
      </w:r>
      <w:r w:rsidRPr="00B075A9">
        <w:rPr>
          <w:rFonts w:ascii="Times New Roman" w:hAnsi="Times New Roman"/>
          <w:color w:val="000000"/>
          <w:sz w:val="28"/>
          <w:szCs w:val="28"/>
        </w:rPr>
        <w:softHyphen/>
        <w:t>гих объектов внешней среды. Им предоставлено право выдачи экспертных заключений и принятия решений на дальнейшее ис</w:t>
      </w:r>
      <w:r w:rsidRPr="00B075A9">
        <w:rPr>
          <w:rFonts w:ascii="Times New Roman" w:hAnsi="Times New Roman"/>
          <w:color w:val="000000"/>
          <w:sz w:val="28"/>
          <w:szCs w:val="28"/>
        </w:rPr>
        <w:softHyphen/>
        <w:t>пользование исследуемой продукции и питьевой в</w:t>
      </w:r>
      <w:r w:rsidRPr="00B075A9">
        <w:rPr>
          <w:rFonts w:ascii="Times New Roman" w:hAnsi="Times New Roman"/>
          <w:color w:val="000000"/>
          <w:sz w:val="28"/>
          <w:szCs w:val="28"/>
        </w:rPr>
        <w:t>о</w:t>
      </w:r>
      <w:r w:rsidRPr="00B075A9">
        <w:rPr>
          <w:rFonts w:ascii="Times New Roman" w:hAnsi="Times New Roman"/>
          <w:color w:val="000000"/>
          <w:sz w:val="28"/>
          <w:szCs w:val="28"/>
        </w:rPr>
        <w:t>ды.</w:t>
      </w:r>
    </w:p>
    <w:p w:rsidR="00177A49" w:rsidRPr="00B075A9" w:rsidRDefault="00177A49" w:rsidP="00177A4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5A9">
        <w:rPr>
          <w:rFonts w:ascii="Times New Roman" w:hAnsi="Times New Roman"/>
          <w:color w:val="000000"/>
          <w:sz w:val="28"/>
          <w:szCs w:val="28"/>
        </w:rPr>
        <w:t>В комплексе медико-биологической защиты населения в усло</w:t>
      </w:r>
      <w:r w:rsidRPr="00B075A9">
        <w:rPr>
          <w:rFonts w:ascii="Times New Roman" w:hAnsi="Times New Roman"/>
          <w:color w:val="000000"/>
          <w:sz w:val="28"/>
          <w:szCs w:val="28"/>
        </w:rPr>
        <w:softHyphen/>
        <w:t>виях уху</w:t>
      </w:r>
      <w:r w:rsidRPr="00B075A9">
        <w:rPr>
          <w:rFonts w:ascii="Times New Roman" w:hAnsi="Times New Roman"/>
          <w:color w:val="000000"/>
          <w:sz w:val="28"/>
          <w:szCs w:val="28"/>
        </w:rPr>
        <w:t>д</w:t>
      </w:r>
      <w:r w:rsidRPr="00B075A9">
        <w:rPr>
          <w:rFonts w:ascii="Times New Roman" w:hAnsi="Times New Roman"/>
          <w:color w:val="000000"/>
          <w:sz w:val="28"/>
          <w:szCs w:val="28"/>
        </w:rPr>
        <w:t>шения санитарно-эпидемической обстановки важное значение приобретает оперативное доведение до соответствую</w:t>
      </w:r>
      <w:r w:rsidRPr="00B075A9">
        <w:rPr>
          <w:rFonts w:ascii="Times New Roman" w:hAnsi="Times New Roman"/>
          <w:color w:val="000000"/>
          <w:sz w:val="28"/>
          <w:szCs w:val="28"/>
        </w:rPr>
        <w:softHyphen/>
        <w:t>щих органов управления и населения режимов поведения на за</w:t>
      </w:r>
      <w:r w:rsidRPr="00B075A9">
        <w:rPr>
          <w:rFonts w:ascii="Times New Roman" w:hAnsi="Times New Roman"/>
          <w:color w:val="000000"/>
          <w:sz w:val="28"/>
          <w:szCs w:val="28"/>
        </w:rPr>
        <w:softHyphen/>
        <w:t>раженной (загрязненной) территории, а также сво</w:t>
      </w:r>
      <w:r w:rsidRPr="00B075A9">
        <w:rPr>
          <w:rFonts w:ascii="Times New Roman" w:hAnsi="Times New Roman"/>
          <w:color w:val="000000"/>
          <w:sz w:val="28"/>
          <w:szCs w:val="28"/>
        </w:rPr>
        <w:t>е</w:t>
      </w:r>
      <w:r w:rsidRPr="00B075A9">
        <w:rPr>
          <w:rFonts w:ascii="Times New Roman" w:hAnsi="Times New Roman"/>
          <w:color w:val="000000"/>
          <w:sz w:val="28"/>
          <w:szCs w:val="28"/>
        </w:rPr>
        <w:t>временность примен</w:t>
      </w:r>
      <w:r w:rsidRPr="00B075A9">
        <w:rPr>
          <w:rFonts w:ascii="Times New Roman" w:hAnsi="Times New Roman"/>
          <w:color w:val="000000"/>
          <w:sz w:val="28"/>
          <w:szCs w:val="28"/>
        </w:rPr>
        <w:t>е</w:t>
      </w:r>
      <w:r w:rsidRPr="00B075A9">
        <w:rPr>
          <w:rFonts w:ascii="Times New Roman" w:hAnsi="Times New Roman"/>
          <w:color w:val="000000"/>
          <w:sz w:val="28"/>
          <w:szCs w:val="28"/>
        </w:rPr>
        <w:t>ния медицинских средств индивидуальной защиты с уче</w:t>
      </w:r>
      <w:r w:rsidRPr="00B075A9">
        <w:rPr>
          <w:rFonts w:ascii="Times New Roman" w:hAnsi="Times New Roman"/>
          <w:color w:val="000000"/>
          <w:sz w:val="28"/>
          <w:szCs w:val="28"/>
        </w:rPr>
        <w:softHyphen/>
        <w:t>том характера поражающих факторов возни</w:t>
      </w:r>
      <w:r w:rsidRPr="00B075A9">
        <w:rPr>
          <w:rFonts w:ascii="Times New Roman" w:hAnsi="Times New Roman"/>
          <w:color w:val="000000"/>
          <w:sz w:val="28"/>
          <w:szCs w:val="28"/>
        </w:rPr>
        <w:t>к</w:t>
      </w:r>
      <w:r w:rsidRPr="00B075A9">
        <w:rPr>
          <w:rFonts w:ascii="Times New Roman" w:hAnsi="Times New Roman"/>
          <w:color w:val="000000"/>
          <w:sz w:val="28"/>
          <w:szCs w:val="28"/>
        </w:rPr>
        <w:t>шей ЧС.</w:t>
      </w:r>
    </w:p>
    <w:p w:rsidR="00177A49" w:rsidRDefault="00177A49" w:rsidP="00177A4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75A9">
        <w:rPr>
          <w:rFonts w:ascii="Times New Roman" w:hAnsi="Times New Roman"/>
          <w:color w:val="000000"/>
          <w:sz w:val="28"/>
          <w:szCs w:val="28"/>
        </w:rPr>
        <w:t>Эпидемические очаги характеризуются возникновением значитель</w:t>
      </w:r>
      <w:r w:rsidRPr="00B075A9">
        <w:rPr>
          <w:rFonts w:ascii="Times New Roman" w:hAnsi="Times New Roman"/>
          <w:color w:val="000000"/>
          <w:sz w:val="28"/>
          <w:szCs w:val="28"/>
        </w:rPr>
        <w:softHyphen/>
        <w:t>ного к</w:t>
      </w:r>
      <w:r w:rsidRPr="00B075A9">
        <w:rPr>
          <w:rFonts w:ascii="Times New Roman" w:hAnsi="Times New Roman"/>
          <w:color w:val="000000"/>
          <w:sz w:val="28"/>
          <w:szCs w:val="28"/>
        </w:rPr>
        <w:t>о</w:t>
      </w:r>
      <w:r w:rsidRPr="00B075A9">
        <w:rPr>
          <w:rFonts w:ascii="Times New Roman" w:hAnsi="Times New Roman"/>
          <w:color w:val="000000"/>
          <w:sz w:val="28"/>
          <w:szCs w:val="28"/>
        </w:rPr>
        <w:t>личества инфекционных заболеваний или даже небольшого чис</w:t>
      </w:r>
      <w:r w:rsidRPr="00B075A9">
        <w:rPr>
          <w:rFonts w:ascii="Times New Roman" w:hAnsi="Times New Roman"/>
          <w:color w:val="000000"/>
          <w:sz w:val="28"/>
          <w:szCs w:val="28"/>
        </w:rPr>
        <w:softHyphen/>
        <w:t>ла особо опа</w:t>
      </w:r>
      <w:r w:rsidRPr="00B075A9">
        <w:rPr>
          <w:rFonts w:ascii="Times New Roman" w:hAnsi="Times New Roman"/>
          <w:color w:val="000000"/>
          <w:sz w:val="28"/>
          <w:szCs w:val="28"/>
        </w:rPr>
        <w:t>с</w:t>
      </w:r>
      <w:r w:rsidRPr="00B075A9">
        <w:rPr>
          <w:rFonts w:ascii="Times New Roman" w:hAnsi="Times New Roman"/>
          <w:color w:val="000000"/>
          <w:sz w:val="28"/>
          <w:szCs w:val="28"/>
        </w:rPr>
        <w:t>ных инфекционных заболеваний, наличием в окружающей среде условий, сп</w:t>
      </w:r>
      <w:r w:rsidRPr="00B075A9">
        <w:rPr>
          <w:rFonts w:ascii="Times New Roman" w:hAnsi="Times New Roman"/>
          <w:color w:val="000000"/>
          <w:sz w:val="28"/>
          <w:szCs w:val="28"/>
        </w:rPr>
        <w:t>о</w:t>
      </w:r>
      <w:r w:rsidRPr="00B075A9">
        <w:rPr>
          <w:rFonts w:ascii="Times New Roman" w:hAnsi="Times New Roman"/>
          <w:color w:val="000000"/>
          <w:sz w:val="28"/>
          <w:szCs w:val="28"/>
        </w:rPr>
        <w:t>собству</w:t>
      </w:r>
      <w:r w:rsidRPr="00B075A9">
        <w:rPr>
          <w:rFonts w:ascii="Times New Roman" w:hAnsi="Times New Roman"/>
          <w:color w:val="000000"/>
          <w:sz w:val="28"/>
          <w:szCs w:val="28"/>
        </w:rPr>
        <w:t>ю</w:t>
      </w:r>
      <w:r w:rsidRPr="00B075A9">
        <w:rPr>
          <w:rFonts w:ascii="Times New Roman" w:hAnsi="Times New Roman"/>
          <w:color w:val="000000"/>
          <w:sz w:val="28"/>
          <w:szCs w:val="28"/>
        </w:rPr>
        <w:t xml:space="preserve">щих распространению инфекции. В этих условиях на пострадавшие и сопредельные территории накладывается режим карантина или обсервации, предусматривающих систему </w:t>
      </w:r>
      <w:proofErr w:type="spellStart"/>
      <w:r w:rsidRPr="00B075A9">
        <w:rPr>
          <w:rFonts w:ascii="Times New Roman" w:hAnsi="Times New Roman"/>
          <w:color w:val="000000"/>
          <w:sz w:val="28"/>
          <w:szCs w:val="28"/>
        </w:rPr>
        <w:t>режимно</w:t>
      </w:r>
      <w:proofErr w:type="spellEnd"/>
      <w:r w:rsidRPr="00B075A9">
        <w:rPr>
          <w:rFonts w:ascii="Times New Roman" w:hAnsi="Times New Roman"/>
          <w:color w:val="000000"/>
          <w:sz w:val="28"/>
          <w:szCs w:val="28"/>
        </w:rPr>
        <w:t>-ограничительных мер</w:t>
      </w:r>
      <w:r w:rsidRPr="00B075A9">
        <w:rPr>
          <w:rFonts w:ascii="Times New Roman" w:hAnsi="Times New Roman"/>
          <w:color w:val="000000"/>
          <w:sz w:val="28"/>
          <w:szCs w:val="28"/>
        </w:rPr>
        <w:t>о</w:t>
      </w:r>
      <w:r w:rsidRPr="00B075A9">
        <w:rPr>
          <w:rFonts w:ascii="Times New Roman" w:hAnsi="Times New Roman"/>
          <w:color w:val="000000"/>
          <w:sz w:val="28"/>
          <w:szCs w:val="28"/>
        </w:rPr>
        <w:t>приятий.</w:t>
      </w:r>
    </w:p>
    <w:p w:rsidR="00177A49" w:rsidRDefault="00177A49" w:rsidP="00177A4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77A49" w:rsidRPr="00ED04D3" w:rsidRDefault="00177A49" w:rsidP="00177A4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1C40">
        <w:rPr>
          <w:rFonts w:ascii="Times New Roman" w:hAnsi="Times New Roman"/>
          <w:b/>
          <w:bCs/>
          <w:color w:val="000000"/>
          <w:sz w:val="28"/>
          <w:szCs w:val="28"/>
        </w:rPr>
        <w:t>Карантин</w:t>
      </w:r>
      <w:r w:rsidRPr="00B075A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075A9">
        <w:rPr>
          <w:rFonts w:ascii="Times New Roman" w:hAnsi="Times New Roman"/>
          <w:color w:val="000000"/>
          <w:sz w:val="28"/>
          <w:szCs w:val="28"/>
        </w:rPr>
        <w:t>- комплекс организационных, режимных, администр</w:t>
      </w:r>
      <w:r w:rsidRPr="00B075A9">
        <w:rPr>
          <w:rFonts w:ascii="Times New Roman" w:hAnsi="Times New Roman"/>
          <w:color w:val="000000"/>
          <w:sz w:val="28"/>
          <w:szCs w:val="28"/>
        </w:rPr>
        <w:t>а</w:t>
      </w:r>
      <w:r w:rsidRPr="00B075A9">
        <w:rPr>
          <w:rFonts w:ascii="Times New Roman" w:hAnsi="Times New Roman"/>
          <w:color w:val="000000"/>
          <w:sz w:val="28"/>
          <w:szCs w:val="28"/>
        </w:rPr>
        <w:t>тив</w:t>
      </w:r>
      <w:r w:rsidRPr="00B075A9">
        <w:rPr>
          <w:rFonts w:ascii="Times New Roman" w:hAnsi="Times New Roman"/>
          <w:color w:val="000000"/>
          <w:sz w:val="28"/>
          <w:szCs w:val="28"/>
        </w:rPr>
        <w:softHyphen/>
        <w:t>но-хозяйственных, санитарно-гигиенических, противоэпидемических и лече</w:t>
      </w:r>
      <w:r w:rsidRPr="00B075A9">
        <w:rPr>
          <w:rFonts w:ascii="Times New Roman" w:hAnsi="Times New Roman"/>
          <w:color w:val="000000"/>
          <w:sz w:val="28"/>
          <w:szCs w:val="28"/>
        </w:rPr>
        <w:t>б</w:t>
      </w:r>
      <w:r w:rsidRPr="00B075A9">
        <w:rPr>
          <w:rFonts w:ascii="Times New Roman" w:hAnsi="Times New Roman"/>
          <w:color w:val="000000"/>
          <w:sz w:val="28"/>
          <w:szCs w:val="28"/>
        </w:rPr>
        <w:t>но-профилактических мероприятий, направленных на полную изо</w:t>
      </w:r>
      <w:r w:rsidRPr="00B075A9">
        <w:rPr>
          <w:rFonts w:ascii="Times New Roman" w:hAnsi="Times New Roman"/>
          <w:color w:val="000000"/>
          <w:sz w:val="28"/>
          <w:szCs w:val="28"/>
        </w:rPr>
        <w:softHyphen/>
        <w:t>ляцию эпидем</w:t>
      </w:r>
      <w:r w:rsidRPr="00B075A9">
        <w:rPr>
          <w:rFonts w:ascii="Times New Roman" w:hAnsi="Times New Roman"/>
          <w:color w:val="000000"/>
          <w:sz w:val="28"/>
          <w:szCs w:val="28"/>
        </w:rPr>
        <w:t>и</w:t>
      </w:r>
      <w:r w:rsidRPr="00B075A9">
        <w:rPr>
          <w:rFonts w:ascii="Times New Roman" w:hAnsi="Times New Roman"/>
          <w:color w:val="000000"/>
          <w:sz w:val="28"/>
          <w:szCs w:val="28"/>
        </w:rPr>
        <w:t>ческого очага особо опасных инфекций, очага биологи</w:t>
      </w:r>
      <w:r w:rsidRPr="00B075A9">
        <w:rPr>
          <w:rFonts w:ascii="Times New Roman" w:hAnsi="Times New Roman"/>
          <w:color w:val="000000"/>
          <w:sz w:val="28"/>
          <w:szCs w:val="28"/>
        </w:rPr>
        <w:softHyphen/>
        <w:t>ческого (бактериального) поражения и последующую полную ликвида</w:t>
      </w:r>
      <w:r w:rsidRPr="00B075A9">
        <w:rPr>
          <w:rFonts w:ascii="Times New Roman" w:hAnsi="Times New Roman"/>
          <w:color w:val="000000"/>
          <w:sz w:val="28"/>
          <w:szCs w:val="28"/>
        </w:rPr>
        <w:softHyphen/>
        <w:t>цию зараж</w:t>
      </w:r>
      <w:r w:rsidRPr="00B075A9">
        <w:rPr>
          <w:rFonts w:ascii="Times New Roman" w:hAnsi="Times New Roman"/>
          <w:color w:val="000000"/>
          <w:sz w:val="28"/>
          <w:szCs w:val="28"/>
        </w:rPr>
        <w:t>е</w:t>
      </w:r>
      <w:r w:rsidRPr="00B075A9">
        <w:rPr>
          <w:rFonts w:ascii="Times New Roman" w:hAnsi="Times New Roman"/>
          <w:color w:val="000000"/>
          <w:sz w:val="28"/>
          <w:szCs w:val="28"/>
        </w:rPr>
        <w:t>ния.</w:t>
      </w:r>
    </w:p>
    <w:p w:rsidR="00177A49" w:rsidRPr="00ED04D3" w:rsidRDefault="00177A49" w:rsidP="00177A4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1C40">
        <w:rPr>
          <w:rFonts w:ascii="Times New Roman" w:hAnsi="Times New Roman"/>
          <w:b/>
          <w:bCs/>
          <w:color w:val="000000"/>
          <w:sz w:val="28"/>
          <w:szCs w:val="28"/>
        </w:rPr>
        <w:t>Обсервация</w:t>
      </w:r>
      <w:r w:rsidRPr="00B075A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075A9">
        <w:rPr>
          <w:rFonts w:ascii="Times New Roman" w:hAnsi="Times New Roman"/>
          <w:color w:val="000000"/>
          <w:sz w:val="28"/>
          <w:szCs w:val="28"/>
        </w:rPr>
        <w:t>- система мер по медицинскому наблюдению за изолирова</w:t>
      </w:r>
      <w:r w:rsidRPr="00B075A9">
        <w:rPr>
          <w:rFonts w:ascii="Times New Roman" w:hAnsi="Times New Roman"/>
          <w:color w:val="000000"/>
          <w:sz w:val="28"/>
          <w:szCs w:val="28"/>
        </w:rPr>
        <w:t>н</w:t>
      </w:r>
      <w:r w:rsidRPr="00B075A9">
        <w:rPr>
          <w:rFonts w:ascii="Times New Roman" w:hAnsi="Times New Roman"/>
          <w:color w:val="000000"/>
          <w:sz w:val="28"/>
          <w:szCs w:val="28"/>
        </w:rPr>
        <w:t>ными людьми, имевшими контакт с больными каран</w:t>
      </w:r>
      <w:r w:rsidRPr="00B075A9">
        <w:rPr>
          <w:rFonts w:ascii="Times New Roman" w:hAnsi="Times New Roman"/>
          <w:color w:val="000000"/>
          <w:sz w:val="28"/>
          <w:szCs w:val="28"/>
        </w:rPr>
        <w:softHyphen/>
        <w:t>тинными инфекционными заболеваниями и выезжающими из зон кара</w:t>
      </w:r>
      <w:r w:rsidRPr="00B075A9">
        <w:rPr>
          <w:rFonts w:ascii="Times New Roman" w:hAnsi="Times New Roman"/>
          <w:color w:val="000000"/>
          <w:sz w:val="28"/>
          <w:szCs w:val="28"/>
        </w:rPr>
        <w:t>н</w:t>
      </w:r>
      <w:r w:rsidRPr="00B075A9">
        <w:rPr>
          <w:rFonts w:ascii="Times New Roman" w:hAnsi="Times New Roman"/>
          <w:color w:val="000000"/>
          <w:sz w:val="28"/>
          <w:szCs w:val="28"/>
        </w:rPr>
        <w:t>тина.</w:t>
      </w:r>
    </w:p>
    <w:p w:rsidR="00177A49" w:rsidRPr="00B075A9" w:rsidRDefault="00177A49" w:rsidP="00177A49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5A9">
        <w:rPr>
          <w:rFonts w:ascii="Times New Roman" w:hAnsi="Times New Roman"/>
          <w:color w:val="000000"/>
          <w:sz w:val="28"/>
          <w:szCs w:val="28"/>
        </w:rPr>
        <w:t>С целью предупреждения распространения инфекции террито</w:t>
      </w:r>
      <w:r w:rsidRPr="00B075A9">
        <w:rPr>
          <w:rFonts w:ascii="Times New Roman" w:hAnsi="Times New Roman"/>
          <w:color w:val="000000"/>
          <w:sz w:val="28"/>
          <w:szCs w:val="28"/>
        </w:rPr>
        <w:softHyphen/>
        <w:t>рия, на кот</w:t>
      </w:r>
      <w:r w:rsidRPr="00B075A9">
        <w:rPr>
          <w:rFonts w:ascii="Times New Roman" w:hAnsi="Times New Roman"/>
          <w:color w:val="000000"/>
          <w:sz w:val="28"/>
          <w:szCs w:val="28"/>
        </w:rPr>
        <w:t>о</w:t>
      </w:r>
      <w:r w:rsidRPr="00B075A9">
        <w:rPr>
          <w:rFonts w:ascii="Times New Roman" w:hAnsi="Times New Roman"/>
          <w:color w:val="000000"/>
          <w:sz w:val="28"/>
          <w:szCs w:val="28"/>
        </w:rPr>
        <w:t>рой введен карантин, изолируется путем выставле</w:t>
      </w:r>
      <w:r w:rsidRPr="00B075A9">
        <w:rPr>
          <w:rFonts w:ascii="Times New Roman" w:hAnsi="Times New Roman"/>
          <w:color w:val="000000"/>
          <w:sz w:val="28"/>
          <w:szCs w:val="28"/>
        </w:rPr>
        <w:softHyphen/>
        <w:t>ния вооруженной охраны. Изоляцию эпидемического очага орга</w:t>
      </w:r>
      <w:r w:rsidRPr="00B075A9">
        <w:rPr>
          <w:rFonts w:ascii="Times New Roman" w:hAnsi="Times New Roman"/>
          <w:color w:val="000000"/>
          <w:sz w:val="28"/>
          <w:szCs w:val="28"/>
        </w:rPr>
        <w:softHyphen/>
        <w:t>низуют органы местного сам</w:t>
      </w:r>
      <w:r w:rsidRPr="00B075A9">
        <w:rPr>
          <w:rFonts w:ascii="Times New Roman" w:hAnsi="Times New Roman"/>
          <w:color w:val="000000"/>
          <w:sz w:val="28"/>
          <w:szCs w:val="28"/>
        </w:rPr>
        <w:t>о</w:t>
      </w:r>
      <w:r w:rsidRPr="00B075A9">
        <w:rPr>
          <w:rFonts w:ascii="Times New Roman" w:hAnsi="Times New Roman"/>
          <w:color w:val="000000"/>
          <w:sz w:val="28"/>
          <w:szCs w:val="28"/>
        </w:rPr>
        <w:t>управления при взаимодействии с военным командованием путем выставления вооруже</w:t>
      </w:r>
      <w:r w:rsidRPr="00B075A9">
        <w:rPr>
          <w:rFonts w:ascii="Times New Roman" w:hAnsi="Times New Roman"/>
          <w:color w:val="000000"/>
          <w:sz w:val="28"/>
          <w:szCs w:val="28"/>
        </w:rPr>
        <w:t>н</w:t>
      </w:r>
      <w:r w:rsidRPr="00B075A9">
        <w:rPr>
          <w:rFonts w:ascii="Times New Roman" w:hAnsi="Times New Roman"/>
          <w:color w:val="000000"/>
          <w:sz w:val="28"/>
          <w:szCs w:val="28"/>
        </w:rPr>
        <w:t>ной охра</w:t>
      </w:r>
      <w:r w:rsidRPr="00B075A9">
        <w:rPr>
          <w:rFonts w:ascii="Times New Roman" w:hAnsi="Times New Roman"/>
          <w:color w:val="000000"/>
          <w:sz w:val="28"/>
          <w:szCs w:val="28"/>
        </w:rPr>
        <w:softHyphen/>
        <w:t>ны по периметру зоны карантина и организацией комендантской службы внутри нее. Осуществляется строгий контроль под ру</w:t>
      </w:r>
      <w:r w:rsidRPr="00B075A9">
        <w:rPr>
          <w:rFonts w:ascii="Times New Roman" w:hAnsi="Times New Roman"/>
          <w:color w:val="000000"/>
          <w:sz w:val="28"/>
          <w:szCs w:val="28"/>
        </w:rPr>
        <w:softHyphen/>
        <w:t>ководством должностных лиц санитарн</w:t>
      </w:r>
      <w:r w:rsidRPr="00B075A9">
        <w:rPr>
          <w:rFonts w:ascii="Times New Roman" w:hAnsi="Times New Roman"/>
          <w:color w:val="000000"/>
          <w:sz w:val="28"/>
          <w:szCs w:val="28"/>
        </w:rPr>
        <w:t>о</w:t>
      </w:r>
      <w:r w:rsidRPr="00B075A9">
        <w:rPr>
          <w:rFonts w:ascii="Times New Roman" w:hAnsi="Times New Roman"/>
          <w:color w:val="000000"/>
          <w:sz w:val="28"/>
          <w:szCs w:val="28"/>
        </w:rPr>
        <w:t>го надзора за въездом (входом) в очаг поражения и в</w:t>
      </w:r>
      <w:r w:rsidRPr="00B075A9">
        <w:rPr>
          <w:rFonts w:ascii="Times New Roman" w:hAnsi="Times New Roman"/>
          <w:color w:val="000000"/>
          <w:sz w:val="28"/>
          <w:szCs w:val="28"/>
        </w:rPr>
        <w:t>ы</w:t>
      </w:r>
      <w:r w:rsidRPr="00B075A9">
        <w:rPr>
          <w:rFonts w:ascii="Times New Roman" w:hAnsi="Times New Roman"/>
          <w:color w:val="000000"/>
          <w:sz w:val="28"/>
          <w:szCs w:val="28"/>
        </w:rPr>
        <w:t>ездом из него.</w:t>
      </w:r>
    </w:p>
    <w:p w:rsidR="00431369" w:rsidRDefault="00431369" w:rsidP="00177A49">
      <w:pPr>
        <w:shd w:val="clear" w:color="auto" w:fill="FFFFFF"/>
        <w:spacing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369" w:rsidRDefault="00431369" w:rsidP="00177A49">
      <w:pPr>
        <w:shd w:val="clear" w:color="auto" w:fill="FFFFFF"/>
        <w:spacing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369" w:rsidRDefault="00431369" w:rsidP="00177A49">
      <w:pPr>
        <w:shd w:val="clear" w:color="auto" w:fill="FFFFFF"/>
        <w:spacing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A49" w:rsidRPr="000A1261" w:rsidRDefault="00177A49" w:rsidP="00525E9F">
      <w:pPr>
        <w:shd w:val="clear" w:color="auto" w:fill="FFFFFF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177A49" w:rsidRPr="000A1261" w:rsidSect="00E41D12">
      <w:headerReference w:type="even" r:id="rId13"/>
      <w:headerReference w:type="default" r:id="rId14"/>
      <w:endnotePr>
        <w:numFmt w:val="decimal"/>
      </w:endnotePr>
      <w:pgSz w:w="11906" w:h="16838"/>
      <w:pgMar w:top="709" w:right="849" w:bottom="851" w:left="1418" w:header="454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9F" w:rsidRDefault="00525E9F" w:rsidP="00525E9F">
      <w:pPr>
        <w:spacing w:line="240" w:lineRule="auto"/>
      </w:pPr>
      <w:r>
        <w:separator/>
      </w:r>
    </w:p>
  </w:endnote>
  <w:endnote w:type="continuationSeparator" w:id="0">
    <w:p w:rsidR="00525E9F" w:rsidRDefault="00525E9F" w:rsidP="00525E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3AB" w:rsidRDefault="00CF3CEB">
    <w:pPr>
      <w:pStyle w:val="ae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3AB" w:rsidRDefault="00CF3CEB" w:rsidP="00BB22AE">
    <w:pPr>
      <w:pStyle w:val="ae"/>
      <w:tabs>
        <w:tab w:val="clear" w:pos="4677"/>
        <w:tab w:val="clear" w:pos="9355"/>
        <w:tab w:val="left" w:pos="2655"/>
        <w:tab w:val="left" w:pos="5835"/>
      </w:tabs>
      <w:ind w:firstLine="0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3AB" w:rsidRDefault="00CF3CEB">
    <w:pPr>
      <w:pStyle w:val="ae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9F" w:rsidRDefault="00525E9F" w:rsidP="00525E9F">
      <w:pPr>
        <w:spacing w:line="240" w:lineRule="auto"/>
      </w:pPr>
      <w:r>
        <w:separator/>
      </w:r>
    </w:p>
  </w:footnote>
  <w:footnote w:type="continuationSeparator" w:id="0">
    <w:p w:rsidR="00525E9F" w:rsidRDefault="00525E9F" w:rsidP="00525E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3AB" w:rsidRDefault="00CF3CEB">
    <w:pPr>
      <w:pStyle w:val="aa"/>
      <w:framePr w:wrap="around" w:vAnchor="text" w:hAnchor="margin" w:xAlign="right" w:y="1"/>
      <w:ind w:firstLine="0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6A63AB" w:rsidRDefault="00CF3CEB">
    <w:pPr>
      <w:pStyle w:val="aa"/>
      <w:ind w:right="36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10940"/>
      <w:docPartObj>
        <w:docPartGallery w:val="Page Numbers (Top of Page)"/>
        <w:docPartUnique/>
      </w:docPartObj>
    </w:sdtPr>
    <w:sdtContent>
      <w:p w:rsidR="00525E9F" w:rsidRDefault="00525E9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CEB" w:rsidRPr="00CF3CEB">
          <w:rPr>
            <w:noProof/>
            <w:lang w:val="ru-RU"/>
          </w:rPr>
          <w:t>6</w:t>
        </w:r>
        <w:r>
          <w:fldChar w:fldCharType="end"/>
        </w:r>
      </w:p>
    </w:sdtContent>
  </w:sdt>
  <w:p w:rsidR="006A63AB" w:rsidRDefault="00CF3CEB">
    <w:pPr>
      <w:pStyle w:val="aa"/>
      <w:ind w:right="36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0687789"/>
      <w:docPartObj>
        <w:docPartGallery w:val="Page Numbers (Top of Page)"/>
        <w:docPartUnique/>
      </w:docPartObj>
    </w:sdtPr>
    <w:sdtContent>
      <w:p w:rsidR="00264AF1" w:rsidRDefault="00264AF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CEB" w:rsidRPr="00CF3CEB">
          <w:rPr>
            <w:noProof/>
            <w:lang w:val="ru-RU"/>
          </w:rPr>
          <w:t>10</w:t>
        </w:r>
        <w:r>
          <w:fldChar w:fldCharType="end"/>
        </w:r>
      </w:p>
    </w:sdtContent>
  </w:sdt>
  <w:p w:rsidR="00264AF1" w:rsidRDefault="00264AF1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3AB" w:rsidRDefault="00CF3CEB" w:rsidP="00ED32A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A63AB" w:rsidRDefault="00CF3CEB" w:rsidP="00220CB1">
    <w:pPr>
      <w:pStyle w:val="aa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697344"/>
      <w:docPartObj>
        <w:docPartGallery w:val="Page Numbers (Top of Page)"/>
        <w:docPartUnique/>
      </w:docPartObj>
    </w:sdtPr>
    <w:sdtContent>
      <w:p w:rsidR="00264AF1" w:rsidRDefault="00264AF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4AF1">
          <w:rPr>
            <w:noProof/>
            <w:lang w:val="ru-RU"/>
          </w:rPr>
          <w:t>11</w:t>
        </w:r>
        <w:r>
          <w:fldChar w:fldCharType="end"/>
        </w:r>
      </w:p>
    </w:sdtContent>
  </w:sdt>
  <w:p w:rsidR="006A63AB" w:rsidRDefault="00CF3CEB" w:rsidP="00220CB1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FF89F5C"/>
    <w:lvl w:ilvl="0">
      <w:numFmt w:val="decimal"/>
      <w:lvlText w:val="*"/>
      <w:lvlJc w:val="left"/>
    </w:lvl>
  </w:abstractNum>
  <w:abstractNum w:abstractNumId="1">
    <w:nsid w:val="003D5CB6"/>
    <w:multiLevelType w:val="singleLevel"/>
    <w:tmpl w:val="250EF810"/>
    <w:lvl w:ilvl="0">
      <w:start w:val="3"/>
      <w:numFmt w:val="decimal"/>
      <w:lvlText w:val="%1."/>
      <w:legacy w:legacy="1" w:legacySpace="0" w:legacyIndent="160"/>
      <w:lvlJc w:val="left"/>
      <w:rPr>
        <w:rFonts w:ascii="Times New Roman" w:hAnsi="Times New Roman" w:cs="Times New Roman" w:hint="default"/>
      </w:rPr>
    </w:lvl>
  </w:abstractNum>
  <w:abstractNum w:abstractNumId="2">
    <w:nsid w:val="048809AF"/>
    <w:multiLevelType w:val="hybridMultilevel"/>
    <w:tmpl w:val="2A80EC34"/>
    <w:lvl w:ilvl="0" w:tplc="4358FBE6">
      <w:start w:val="1"/>
      <w:numFmt w:val="decimal"/>
      <w:lvlText w:val="%1."/>
      <w:lvlJc w:val="left"/>
      <w:pPr>
        <w:tabs>
          <w:tab w:val="num" w:pos="1587"/>
        </w:tabs>
        <w:ind w:left="158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>
    <w:nsid w:val="0D6E5A7A"/>
    <w:multiLevelType w:val="singleLevel"/>
    <w:tmpl w:val="9BCA210C"/>
    <w:lvl w:ilvl="0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hint="default"/>
      </w:rPr>
    </w:lvl>
  </w:abstractNum>
  <w:abstractNum w:abstractNumId="4">
    <w:nsid w:val="16057E6A"/>
    <w:multiLevelType w:val="singleLevel"/>
    <w:tmpl w:val="0AF6DC3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</w:abstractNum>
  <w:abstractNum w:abstractNumId="5">
    <w:nsid w:val="17695AF9"/>
    <w:multiLevelType w:val="singleLevel"/>
    <w:tmpl w:val="8C004BD6"/>
    <w:lvl w:ilvl="0">
      <w:start w:val="1"/>
      <w:numFmt w:val="decimal"/>
      <w:lvlText w:val="%1."/>
      <w:legacy w:legacy="1" w:legacySpace="0" w:legacyIndent="156"/>
      <w:lvlJc w:val="left"/>
      <w:rPr>
        <w:rFonts w:ascii="Times New Roman" w:hAnsi="Times New Roman" w:cs="Times New Roman" w:hint="default"/>
      </w:rPr>
    </w:lvl>
  </w:abstractNum>
  <w:abstractNum w:abstractNumId="6">
    <w:nsid w:val="1C82621E"/>
    <w:multiLevelType w:val="hybridMultilevel"/>
    <w:tmpl w:val="50B6C36C"/>
    <w:lvl w:ilvl="0" w:tplc="38A8082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207D1C63"/>
    <w:multiLevelType w:val="multilevel"/>
    <w:tmpl w:val="06A64710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70"/>
        </w:tabs>
        <w:ind w:left="3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50"/>
        </w:tabs>
        <w:ind w:left="4350" w:hanging="2160"/>
      </w:pPr>
      <w:rPr>
        <w:rFonts w:hint="default"/>
      </w:rPr>
    </w:lvl>
  </w:abstractNum>
  <w:abstractNum w:abstractNumId="8">
    <w:nsid w:val="34FB38DC"/>
    <w:multiLevelType w:val="hybridMultilevel"/>
    <w:tmpl w:val="1368CC2E"/>
    <w:lvl w:ilvl="0" w:tplc="BDAE3B6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3B8647F7"/>
    <w:multiLevelType w:val="hybridMultilevel"/>
    <w:tmpl w:val="121643B2"/>
    <w:lvl w:ilvl="0" w:tplc="ED8A4CCC">
      <w:start w:val="1"/>
      <w:numFmt w:val="bullet"/>
      <w:lvlText w:val="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1E63D61"/>
    <w:multiLevelType w:val="singleLevel"/>
    <w:tmpl w:val="C13CAF20"/>
    <w:lvl w:ilvl="0">
      <w:start w:val="1"/>
      <w:numFmt w:val="decimal"/>
      <w:lvlText w:val="%1."/>
      <w:legacy w:legacy="1" w:legacySpace="0" w:legacyIndent="444"/>
      <w:lvlJc w:val="left"/>
      <w:rPr>
        <w:rFonts w:ascii="Times New Roman" w:hAnsi="Times New Roman" w:hint="default"/>
      </w:rPr>
    </w:lvl>
  </w:abstractNum>
  <w:abstractNum w:abstractNumId="11">
    <w:nsid w:val="522808B6"/>
    <w:multiLevelType w:val="singleLevel"/>
    <w:tmpl w:val="46DCC59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2">
    <w:nsid w:val="534A751C"/>
    <w:multiLevelType w:val="singleLevel"/>
    <w:tmpl w:val="27A8DAFE"/>
    <w:lvl w:ilvl="0">
      <w:start w:val="2"/>
      <w:numFmt w:val="decimal"/>
      <w:lvlText w:val="%1."/>
      <w:legacy w:legacy="1" w:legacySpace="0" w:legacyIndent="432"/>
      <w:lvlJc w:val="left"/>
      <w:rPr>
        <w:rFonts w:ascii="Courier New" w:hAnsi="Courier New" w:hint="default"/>
      </w:rPr>
    </w:lvl>
  </w:abstractNum>
  <w:abstractNum w:abstractNumId="13">
    <w:nsid w:val="5AFD6610"/>
    <w:multiLevelType w:val="singleLevel"/>
    <w:tmpl w:val="AD6A31D0"/>
    <w:lvl w:ilvl="0">
      <w:start w:val="1"/>
      <w:numFmt w:val="decimal"/>
      <w:lvlText w:val="%1."/>
      <w:legacy w:legacy="1" w:legacySpace="0" w:legacyIndent="153"/>
      <w:lvlJc w:val="left"/>
      <w:rPr>
        <w:rFonts w:ascii="Times New Roman" w:hAnsi="Times New Roman" w:cs="Times New Roman" w:hint="default"/>
      </w:rPr>
    </w:lvl>
  </w:abstractNum>
  <w:abstractNum w:abstractNumId="14">
    <w:nsid w:val="600452CF"/>
    <w:multiLevelType w:val="singleLevel"/>
    <w:tmpl w:val="46DCC59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5">
    <w:nsid w:val="602A0063"/>
    <w:multiLevelType w:val="hybridMultilevel"/>
    <w:tmpl w:val="2428710E"/>
    <w:lvl w:ilvl="0" w:tplc="ED8A4CCC">
      <w:start w:val="1"/>
      <w:numFmt w:val="bullet"/>
      <w:lvlText w:val="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C4A2183"/>
    <w:multiLevelType w:val="singleLevel"/>
    <w:tmpl w:val="46DCC59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7">
    <w:nsid w:val="7303176F"/>
    <w:multiLevelType w:val="hybridMultilevel"/>
    <w:tmpl w:val="588A3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764AAE"/>
    <w:multiLevelType w:val="singleLevel"/>
    <w:tmpl w:val="72583A22"/>
    <w:lvl w:ilvl="0">
      <w:start w:val="5"/>
      <w:numFmt w:val="decimal"/>
      <w:lvlText w:val="%1."/>
      <w:legacy w:legacy="1" w:legacySpace="0" w:legacyIndent="432"/>
      <w:lvlJc w:val="left"/>
      <w:rPr>
        <w:rFonts w:ascii="Times New Roman" w:hAnsi="Times New Roman" w:hint="default"/>
      </w:rPr>
    </w:lvl>
  </w:abstractNum>
  <w:abstractNum w:abstractNumId="19">
    <w:nsid w:val="7BE42C4F"/>
    <w:multiLevelType w:val="singleLevel"/>
    <w:tmpl w:val="46DCC59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0">
    <w:nsid w:val="7D64391B"/>
    <w:multiLevelType w:val="singleLevel"/>
    <w:tmpl w:val="1678698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19"/>
  </w:num>
  <w:num w:numId="5">
    <w:abstractNumId w:val="20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7">
    <w:abstractNumId w:val="12"/>
  </w:num>
  <w:num w:numId="8">
    <w:abstractNumId w:val="18"/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166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165"/>
        <w:lvlJc w:val="left"/>
        <w:rPr>
          <w:rFonts w:ascii="Arial" w:hAnsi="Arial" w:hint="default"/>
        </w:rPr>
      </w:lvl>
    </w:lvlOverride>
  </w:num>
  <w:num w:numId="12">
    <w:abstractNumId w:val="5"/>
  </w:num>
  <w:num w:numId="13">
    <w:abstractNumId w:val="5"/>
    <w:lvlOverride w:ilvl="0">
      <w:lvl w:ilvl="0">
        <w:start w:val="6"/>
        <w:numFmt w:val="decimal"/>
        <w:lvlText w:val="%1.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1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7">
    <w:abstractNumId w:val="4"/>
  </w:num>
  <w:num w:numId="18">
    <w:abstractNumId w:val="7"/>
  </w:num>
  <w:num w:numId="19">
    <w:abstractNumId w:val="3"/>
  </w:num>
  <w:num w:numId="20">
    <w:abstractNumId w:val="2"/>
  </w:num>
  <w:num w:numId="21">
    <w:abstractNumId w:val="9"/>
  </w:num>
  <w:num w:numId="22">
    <w:abstractNumId w:val="15"/>
  </w:num>
  <w:num w:numId="23">
    <w:abstractNumId w:val="17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49"/>
    <w:rsid w:val="00177A49"/>
    <w:rsid w:val="00264AF1"/>
    <w:rsid w:val="00390EBE"/>
    <w:rsid w:val="00431369"/>
    <w:rsid w:val="00465F0E"/>
    <w:rsid w:val="00525E9F"/>
    <w:rsid w:val="005931B6"/>
    <w:rsid w:val="008958FC"/>
    <w:rsid w:val="00C66012"/>
    <w:rsid w:val="00CE37FF"/>
    <w:rsid w:val="00CF3CEB"/>
    <w:rsid w:val="00FC2EF5"/>
    <w:rsid w:val="00FD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CA6706A-77DB-4DBB-90A4-1738E04B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A49"/>
    <w:pPr>
      <w:widowControl w:val="0"/>
      <w:autoSpaceDE w:val="0"/>
      <w:autoSpaceDN w:val="0"/>
      <w:adjustRightInd w:val="0"/>
      <w:spacing w:after="0" w:line="360" w:lineRule="auto"/>
      <w:ind w:firstLine="56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7A49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77A49"/>
    <w:pPr>
      <w:keepNext/>
      <w:widowControl/>
      <w:autoSpaceDE/>
      <w:autoSpaceDN/>
      <w:adjustRightInd/>
      <w:spacing w:line="240" w:lineRule="auto"/>
      <w:ind w:firstLine="0"/>
      <w:jc w:val="both"/>
      <w:outlineLvl w:val="1"/>
    </w:pPr>
    <w:rPr>
      <w:rFonts w:ascii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177A4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177A4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177A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177A4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177A49"/>
    <w:pPr>
      <w:spacing w:before="240" w:after="60"/>
      <w:outlineLvl w:val="6"/>
    </w:pPr>
    <w:rPr>
      <w:rFonts w:ascii="Calibri" w:hAnsi="Calibri" w:cs="Times New Roman"/>
      <w:lang w:val="x-none" w:eastAsia="x-none"/>
    </w:rPr>
  </w:style>
  <w:style w:type="paragraph" w:styleId="8">
    <w:name w:val="heading 8"/>
    <w:basedOn w:val="a"/>
    <w:next w:val="a"/>
    <w:link w:val="80"/>
    <w:qFormat/>
    <w:rsid w:val="00177A49"/>
    <w:pPr>
      <w:keepNext/>
      <w:autoSpaceDE/>
      <w:autoSpaceDN/>
      <w:adjustRightInd/>
      <w:spacing w:line="240" w:lineRule="auto"/>
      <w:ind w:firstLine="0"/>
      <w:outlineLvl w:val="7"/>
    </w:pPr>
    <w:rPr>
      <w:rFonts w:ascii="Times New Roman" w:hAnsi="Times New Roman" w:cs="Times New Roman"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177A49"/>
    <w:pPr>
      <w:keepNext/>
      <w:autoSpaceDE/>
      <w:autoSpaceDN/>
      <w:adjustRightInd/>
      <w:spacing w:line="240" w:lineRule="auto"/>
      <w:ind w:firstLine="0"/>
      <w:outlineLvl w:val="8"/>
    </w:pPr>
    <w:rPr>
      <w:rFonts w:ascii="Times New Roman" w:hAnsi="Times New Roman" w:cs="Times New Roman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77A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7A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7A4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177A4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177A4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177A4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177A49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177A4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177A4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FR1">
    <w:name w:val="FR1"/>
    <w:rsid w:val="00177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FR2">
    <w:name w:val="FR2"/>
    <w:rsid w:val="00177A49"/>
    <w:pPr>
      <w:widowControl w:val="0"/>
      <w:autoSpaceDE w:val="0"/>
      <w:autoSpaceDN w:val="0"/>
      <w:adjustRightInd w:val="0"/>
      <w:spacing w:after="0" w:line="300" w:lineRule="auto"/>
      <w:ind w:firstLine="54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3">
    <w:name w:val="FR3"/>
    <w:rsid w:val="00177A49"/>
    <w:pPr>
      <w:widowControl w:val="0"/>
      <w:autoSpaceDE w:val="0"/>
      <w:autoSpaceDN w:val="0"/>
      <w:adjustRightInd w:val="0"/>
      <w:spacing w:after="0" w:line="240" w:lineRule="auto"/>
      <w:ind w:left="3160"/>
    </w:pPr>
    <w:rPr>
      <w:rFonts w:ascii="Arial" w:eastAsia="Times New Roman" w:hAnsi="Arial" w:cs="Arial"/>
      <w:b/>
      <w:bCs/>
      <w:noProof/>
      <w:sz w:val="28"/>
      <w:szCs w:val="28"/>
      <w:lang w:eastAsia="ru-RU"/>
    </w:rPr>
  </w:style>
  <w:style w:type="paragraph" w:styleId="a3">
    <w:name w:val="Body Text Indent"/>
    <w:basedOn w:val="a"/>
    <w:link w:val="a4"/>
    <w:rsid w:val="00177A49"/>
    <w:pPr>
      <w:spacing w:line="240" w:lineRule="auto"/>
      <w:ind w:firstLine="280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177A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rsid w:val="00177A49"/>
    <w:pPr>
      <w:spacing w:before="240" w:line="260" w:lineRule="auto"/>
      <w:ind w:left="360" w:right="200" w:firstLine="0"/>
      <w:jc w:val="center"/>
    </w:pPr>
    <w:rPr>
      <w:rFonts w:ascii="Times New Roman" w:hAnsi="Times New Roman" w:cs="Times New Roman"/>
      <w:sz w:val="28"/>
    </w:rPr>
  </w:style>
  <w:style w:type="paragraph" w:styleId="21">
    <w:name w:val="Body Text Indent 2"/>
    <w:basedOn w:val="a"/>
    <w:link w:val="22"/>
    <w:rsid w:val="00177A49"/>
    <w:pPr>
      <w:spacing w:before="920" w:line="340" w:lineRule="auto"/>
      <w:ind w:right="1200" w:firstLine="720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link w:val="21"/>
    <w:rsid w:val="00177A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177A49"/>
    <w:pPr>
      <w:widowControl/>
      <w:autoSpaceDE/>
      <w:autoSpaceDN/>
      <w:adjustRightInd/>
      <w:spacing w:line="240" w:lineRule="auto"/>
      <w:ind w:firstLine="0"/>
      <w:jc w:val="center"/>
    </w:pPr>
    <w:rPr>
      <w:rFonts w:ascii="Times New Roman" w:hAnsi="Times New Roman" w:cs="Times New Roman"/>
      <w:b/>
      <w:szCs w:val="20"/>
    </w:rPr>
  </w:style>
  <w:style w:type="character" w:customStyle="1" w:styleId="a7">
    <w:name w:val="Название Знак"/>
    <w:basedOn w:val="a0"/>
    <w:link w:val="a6"/>
    <w:rsid w:val="00177A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177A49"/>
    <w:pPr>
      <w:widowControl/>
      <w:autoSpaceDE/>
      <w:autoSpaceDN/>
      <w:adjustRightInd/>
      <w:spacing w:line="240" w:lineRule="auto"/>
      <w:ind w:firstLine="5103"/>
      <w:jc w:val="both"/>
    </w:pPr>
    <w:rPr>
      <w:rFonts w:ascii="Times New Roman" w:hAnsi="Times New Roman" w:cs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177A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177A49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177A49"/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177A49"/>
  </w:style>
  <w:style w:type="table" w:styleId="ad">
    <w:name w:val="Table Grid"/>
    <w:basedOn w:val="a1"/>
    <w:rsid w:val="00177A49"/>
    <w:pPr>
      <w:widowControl w:val="0"/>
      <w:autoSpaceDE w:val="0"/>
      <w:autoSpaceDN w:val="0"/>
      <w:adjustRightInd w:val="0"/>
      <w:spacing w:after="0" w:line="360" w:lineRule="auto"/>
      <w:ind w:firstLine="56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177A49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177A49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styleId="af0">
    <w:name w:val="Body Text"/>
    <w:basedOn w:val="a"/>
    <w:link w:val="af1"/>
    <w:uiPriority w:val="99"/>
    <w:unhideWhenUsed/>
    <w:rsid w:val="00177A49"/>
    <w:pPr>
      <w:spacing w:after="120"/>
    </w:pPr>
    <w:rPr>
      <w:rFonts w:cs="Times New Roman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177A49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customStyle="1" w:styleId="BodyTextIndent2">
    <w:name w:val="Body Text Indent 2"/>
    <w:basedOn w:val="a"/>
    <w:rsid w:val="00177A49"/>
    <w:pPr>
      <w:autoSpaceDE/>
      <w:autoSpaceDN/>
      <w:adjustRightInd/>
      <w:spacing w:line="24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BodyText2">
    <w:name w:val="Body Text 2"/>
    <w:basedOn w:val="a"/>
    <w:rsid w:val="00177A49"/>
    <w:pPr>
      <w:autoSpaceDE/>
      <w:autoSpaceDN/>
      <w:adjustRightInd/>
      <w:spacing w:line="240" w:lineRule="auto"/>
      <w:ind w:firstLine="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BodyTextIndent3">
    <w:name w:val="Body Text Indent 3"/>
    <w:basedOn w:val="a"/>
    <w:rsid w:val="00177A49"/>
    <w:pPr>
      <w:autoSpaceDE/>
      <w:autoSpaceDN/>
      <w:adjustRightInd/>
      <w:spacing w:line="240" w:lineRule="auto"/>
      <w:ind w:left="284" w:firstLine="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BodyText3">
    <w:name w:val="Body Text 3"/>
    <w:basedOn w:val="a"/>
    <w:rsid w:val="00177A49"/>
    <w:pPr>
      <w:autoSpaceDE/>
      <w:autoSpaceDN/>
      <w:adjustRightInd/>
      <w:spacing w:line="240" w:lineRule="auto"/>
      <w:ind w:firstLine="0"/>
    </w:pPr>
    <w:rPr>
      <w:rFonts w:ascii="Times New Roman" w:hAnsi="Times New Roman" w:cs="Times New Roman"/>
      <w:sz w:val="26"/>
      <w:szCs w:val="20"/>
    </w:rPr>
  </w:style>
  <w:style w:type="numbering" w:customStyle="1" w:styleId="11">
    <w:name w:val="Нет списка1"/>
    <w:next w:val="a2"/>
    <w:semiHidden/>
    <w:rsid w:val="00177A49"/>
  </w:style>
  <w:style w:type="paragraph" w:styleId="23">
    <w:name w:val="Body Text 2"/>
    <w:basedOn w:val="a"/>
    <w:link w:val="24"/>
    <w:rsid w:val="00177A49"/>
    <w:pPr>
      <w:widowControl/>
      <w:autoSpaceDE/>
      <w:autoSpaceDN/>
      <w:adjustRightInd/>
      <w:spacing w:line="240" w:lineRule="auto"/>
      <w:ind w:firstLine="0"/>
      <w:jc w:val="both"/>
    </w:pPr>
    <w:rPr>
      <w:rFonts w:ascii="Times New Roman" w:hAnsi="Times New Roman" w:cs="Times New Roman"/>
      <w:b/>
      <w:i/>
      <w:sz w:val="28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77A49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customStyle="1" w:styleId="71">
    <w:name w:val="Стиль7"/>
    <w:basedOn w:val="a"/>
    <w:link w:val="72"/>
    <w:rsid w:val="00177A49"/>
    <w:pPr>
      <w:widowControl/>
      <w:autoSpaceDE/>
      <w:autoSpaceDN/>
      <w:adjustRightInd/>
      <w:spacing w:line="240" w:lineRule="exact"/>
      <w:ind w:firstLine="284"/>
      <w:jc w:val="both"/>
    </w:pPr>
    <w:rPr>
      <w:rFonts w:ascii="Arial" w:hAnsi="Arial" w:cs="Times New Roman"/>
      <w:snapToGrid w:val="0"/>
      <w:sz w:val="18"/>
      <w:szCs w:val="18"/>
      <w:lang w:val="x-none" w:eastAsia="x-none"/>
    </w:rPr>
  </w:style>
  <w:style w:type="character" w:customStyle="1" w:styleId="72">
    <w:name w:val="Стиль7 Знак"/>
    <w:link w:val="71"/>
    <w:rsid w:val="00177A49"/>
    <w:rPr>
      <w:rFonts w:ascii="Arial" w:eastAsia="Times New Roman" w:hAnsi="Arial" w:cs="Times New Roman"/>
      <w:snapToGrid w:val="0"/>
      <w:sz w:val="18"/>
      <w:szCs w:val="18"/>
      <w:lang w:val="x-none" w:eastAsia="x-none"/>
    </w:rPr>
  </w:style>
  <w:style w:type="paragraph" w:styleId="af2">
    <w:name w:val="Balloon Text"/>
    <w:basedOn w:val="a"/>
    <w:link w:val="af3"/>
    <w:uiPriority w:val="99"/>
    <w:semiHidden/>
    <w:unhideWhenUsed/>
    <w:rsid w:val="00177A49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177A49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RePack by Diakov</cp:lastModifiedBy>
  <cp:revision>4</cp:revision>
  <dcterms:created xsi:type="dcterms:W3CDTF">2022-11-22T07:42:00Z</dcterms:created>
  <dcterms:modified xsi:type="dcterms:W3CDTF">2022-11-22T11:41:00Z</dcterms:modified>
</cp:coreProperties>
</file>